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DC760" w14:textId="7DF7064A" w:rsidR="00230D1A" w:rsidRDefault="00230D1A" w:rsidP="00E55BD6">
      <w:pPr>
        <w:jc w:val="center"/>
        <w:rPr>
          <w:b/>
          <w:bCs/>
        </w:rPr>
      </w:pPr>
      <w:r>
        <w:rPr>
          <w:b/>
          <w:bCs/>
        </w:rPr>
        <w:t>NA-ACCORD: North American A</w:t>
      </w:r>
      <w:r w:rsidR="008648B8">
        <w:rPr>
          <w:b/>
          <w:bCs/>
        </w:rPr>
        <w:t>IDS Cohort Collaboration on Research and Design</w:t>
      </w:r>
    </w:p>
    <w:p w14:paraId="593989B6" w14:textId="33CD6DEA" w:rsidR="007B01AE" w:rsidRDefault="005B214A" w:rsidP="00E55BD6">
      <w:pPr>
        <w:jc w:val="center"/>
        <w:rPr>
          <w:b/>
          <w:bCs/>
        </w:rPr>
      </w:pPr>
      <w:r>
        <w:rPr>
          <w:b/>
          <w:bCs/>
        </w:rPr>
        <w:t>User Guideline for</w:t>
      </w:r>
      <w:r w:rsidR="008B2B2F" w:rsidRPr="00E55BD6">
        <w:rPr>
          <w:b/>
          <w:bCs/>
        </w:rPr>
        <w:t xml:space="preserve"> </w:t>
      </w:r>
      <w:r w:rsidR="00A60B90">
        <w:rPr>
          <w:b/>
          <w:bCs/>
        </w:rPr>
        <w:t>the GENERATE Tool</w:t>
      </w:r>
    </w:p>
    <w:p w14:paraId="5678BD45" w14:textId="2DFDFFB2" w:rsidR="00A60B90" w:rsidRPr="00E55BD6" w:rsidRDefault="00A60B90" w:rsidP="00E55BD6">
      <w:pPr>
        <w:jc w:val="center"/>
        <w:rPr>
          <w:b/>
          <w:bCs/>
        </w:rPr>
      </w:pPr>
      <w:r>
        <w:rPr>
          <w:b/>
          <w:bCs/>
        </w:rPr>
        <w:t xml:space="preserve">Local Address Geocoding and Submission of </w:t>
      </w:r>
      <w:r w:rsidR="00230D1A">
        <w:rPr>
          <w:b/>
          <w:bCs/>
        </w:rPr>
        <w:t>Area-Level Indicators</w:t>
      </w:r>
    </w:p>
    <w:p w14:paraId="76733F4E" w14:textId="2B6DDF84" w:rsidR="00170738" w:rsidRDefault="00170738"/>
    <w:p w14:paraId="2F427537" w14:textId="3E531FEF" w:rsidR="00D46278" w:rsidRDefault="0000434B">
      <w:pPr>
        <w:rPr>
          <w:b/>
          <w:bCs/>
          <w:u w:val="single"/>
        </w:rPr>
      </w:pPr>
      <w:r w:rsidRPr="00EA461C">
        <w:rPr>
          <w:b/>
          <w:bCs/>
          <w:u w:val="single"/>
        </w:rPr>
        <w:t xml:space="preserve">STEP </w:t>
      </w:r>
      <w:r w:rsidR="00A50BC1" w:rsidRPr="00EA461C">
        <w:rPr>
          <w:b/>
          <w:bCs/>
          <w:u w:val="single"/>
        </w:rPr>
        <w:t>0</w:t>
      </w:r>
      <w:r w:rsidRPr="00EA461C">
        <w:rPr>
          <w:b/>
          <w:bCs/>
          <w:u w:val="single"/>
        </w:rPr>
        <w:t xml:space="preserve">: </w:t>
      </w:r>
      <w:r w:rsidR="00A50BC1" w:rsidRPr="00EA461C">
        <w:rPr>
          <w:b/>
          <w:bCs/>
          <w:u w:val="single"/>
        </w:rPr>
        <w:t>Preparation</w:t>
      </w:r>
    </w:p>
    <w:p w14:paraId="15FCEDE4" w14:textId="77777777" w:rsidR="00D63519" w:rsidRPr="00D46278" w:rsidRDefault="00D63519">
      <w:pPr>
        <w:rPr>
          <w:b/>
          <w:bCs/>
          <w:u w:val="single"/>
        </w:rPr>
      </w:pPr>
    </w:p>
    <w:p w14:paraId="20295842" w14:textId="3D6EFB5D" w:rsidR="00AD4BBF" w:rsidRDefault="00C76FC0">
      <w:pPr>
        <w:rPr>
          <w:b/>
          <w:bCs/>
        </w:rPr>
      </w:pPr>
      <w:r>
        <w:rPr>
          <w:b/>
          <w:bCs/>
        </w:rPr>
        <w:t>a</w:t>
      </w:r>
      <w:r w:rsidR="00831B71" w:rsidRPr="00E55BD6">
        <w:rPr>
          <w:b/>
          <w:bCs/>
        </w:rPr>
        <w:t xml:space="preserve">) </w:t>
      </w:r>
      <w:r w:rsidR="007A0010" w:rsidRPr="00E55BD6">
        <w:rPr>
          <w:b/>
          <w:bCs/>
        </w:rPr>
        <w:t xml:space="preserve">Download R </w:t>
      </w:r>
    </w:p>
    <w:p w14:paraId="7E04799B" w14:textId="711E960A" w:rsidR="00AD4BBF" w:rsidRPr="00AD4BBF" w:rsidRDefault="00AD4BBF" w:rsidP="00AD4BBF">
      <w:pPr>
        <w:pStyle w:val="ListParagraph"/>
        <w:numPr>
          <w:ilvl w:val="0"/>
          <w:numId w:val="1"/>
        </w:numPr>
        <w:rPr>
          <w:b/>
          <w:bCs/>
        </w:rPr>
      </w:pPr>
      <w:r w:rsidRPr="00AD4BBF">
        <w:rPr>
          <w:b/>
          <w:bCs/>
        </w:rPr>
        <w:t>Note</w:t>
      </w:r>
      <w:r>
        <w:rPr>
          <w:b/>
          <w:bCs/>
        </w:rPr>
        <w:t>s for users that already have R installed:</w:t>
      </w:r>
    </w:p>
    <w:p w14:paraId="5A6E3097" w14:textId="550D2AF2" w:rsidR="0058228A" w:rsidRDefault="0058228A" w:rsidP="00AD4BBF">
      <w:pPr>
        <w:pStyle w:val="ListParagraph"/>
        <w:numPr>
          <w:ilvl w:val="1"/>
          <w:numId w:val="1"/>
        </w:numPr>
      </w:pPr>
      <w:r w:rsidRPr="00AD4BBF">
        <w:t xml:space="preserve">For users that already have R installed: Please make sure you have the latest version of R. You can go to </w:t>
      </w:r>
      <w:hyperlink r:id="rId7" w:history="1">
        <w:r w:rsidRPr="00AD4BBF">
          <w:rPr>
            <w:rStyle w:val="Hyperlink"/>
          </w:rPr>
          <w:t>https://www.r-project.org</w:t>
        </w:r>
      </w:hyperlink>
      <w:r w:rsidRPr="00AD4BBF">
        <w:t xml:space="preserve"> to check whether there is latest R released. </w:t>
      </w:r>
    </w:p>
    <w:p w14:paraId="408D804E" w14:textId="1443A344" w:rsidR="00876CAC" w:rsidRPr="00034AB1" w:rsidRDefault="00BF51AE" w:rsidP="00034AB1">
      <w:pPr>
        <w:pStyle w:val="ListParagraph"/>
        <w:ind w:left="1440"/>
        <w:rPr>
          <w:rFonts w:ascii="Simplified Arabic Fixed" w:hAnsi="Simplified Arabic Fixed" w:cs="Simplified Arabic Fixed"/>
        </w:rPr>
      </w:pPr>
      <w:r>
        <w:t xml:space="preserve">To check which version of R you have now, type </w:t>
      </w:r>
      <w:r w:rsidR="00034AB1">
        <w:t>“</w:t>
      </w:r>
      <w:r w:rsidR="00034AB1">
        <w:rPr>
          <w:rFonts w:ascii="Simplified Arabic Fixed" w:hAnsi="Simplified Arabic Fixed" w:cs="Simplified Arabic Fixed"/>
        </w:rPr>
        <w:t>v</w:t>
      </w:r>
      <w:r w:rsidR="00034AB1" w:rsidRPr="00876CAC">
        <w:rPr>
          <w:rFonts w:ascii="Simplified Arabic Fixed" w:hAnsi="Simplified Arabic Fixed" w:cs="Simplified Arabic Fixed" w:hint="cs"/>
        </w:rPr>
        <w:t>ersion</w:t>
      </w:r>
      <w:r w:rsidR="00034AB1" w:rsidRPr="00034AB1">
        <w:rPr>
          <w:rFonts w:ascii="Calibri" w:hAnsi="Calibri" w:cs="Calibri"/>
        </w:rPr>
        <w:t>”</w:t>
      </w:r>
      <w:r w:rsidR="00034AB1">
        <w:rPr>
          <w:rFonts w:ascii="Calibri" w:hAnsi="Calibri" w:cs="Calibri"/>
        </w:rPr>
        <w:t xml:space="preserve"> </w:t>
      </w:r>
      <w:r>
        <w:t xml:space="preserve">to the console window of your R </w:t>
      </w:r>
      <w:r w:rsidR="00025349">
        <w:t>S</w:t>
      </w:r>
      <w:r>
        <w:t xml:space="preserve">tudio. </w:t>
      </w:r>
      <w:r w:rsidR="00025349">
        <w:t xml:space="preserve">Note R Studio is introduced in part b) STEP 0. </w:t>
      </w:r>
    </w:p>
    <w:p w14:paraId="49D15C41" w14:textId="0397CFF8" w:rsidR="00876CAC" w:rsidRPr="00876CAC" w:rsidRDefault="00876CAC" w:rsidP="00876CAC">
      <w:pPr>
        <w:pStyle w:val="ListParagraph"/>
        <w:ind w:left="1440"/>
        <w:rPr>
          <w:rFonts w:ascii="Calibri" w:hAnsi="Calibri" w:cs="Calibri"/>
        </w:rPr>
      </w:pPr>
      <w:r>
        <w:rPr>
          <w:rFonts w:ascii="Calibri" w:hAnsi="Calibri" w:cs="Calibri"/>
        </w:rPr>
        <w:t>You will have something like below:</w:t>
      </w:r>
    </w:p>
    <w:p w14:paraId="7CCE9CE1" w14:textId="72120E9E" w:rsidR="00025349" w:rsidRDefault="003343D5" w:rsidP="00876CAC">
      <w:pPr>
        <w:ind w:left="720" w:firstLine="720"/>
      </w:pPr>
      <w:r>
        <w:rPr>
          <w:noProof/>
        </w:rPr>
        <mc:AlternateContent>
          <mc:Choice Requires="wps">
            <w:drawing>
              <wp:anchor distT="0" distB="0" distL="114300" distR="114300" simplePos="0" relativeHeight="251688960" behindDoc="0" locked="0" layoutInCell="1" allowOverlap="1" wp14:anchorId="100D4436" wp14:editId="3183C04E">
                <wp:simplePos x="0" y="0"/>
                <wp:positionH relativeFrom="column">
                  <wp:posOffset>874353</wp:posOffset>
                </wp:positionH>
                <wp:positionV relativeFrom="paragraph">
                  <wp:posOffset>2022545</wp:posOffset>
                </wp:positionV>
                <wp:extent cx="1828800" cy="173485"/>
                <wp:effectExtent l="0" t="0" r="12700" b="17145"/>
                <wp:wrapNone/>
                <wp:docPr id="10" name="Rectangle 10"/>
                <wp:cNvGraphicFramePr/>
                <a:graphic xmlns:a="http://schemas.openxmlformats.org/drawingml/2006/main">
                  <a:graphicData uri="http://schemas.microsoft.com/office/word/2010/wordprocessingShape">
                    <wps:wsp>
                      <wps:cNvSpPr/>
                      <wps:spPr>
                        <a:xfrm>
                          <a:off x="0" y="0"/>
                          <a:ext cx="182880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36A4B94">
              <v:rect id="Rectangle 10" style="position:absolute;margin-left:68.85pt;margin-top:159.25pt;width:2in;height:13.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46D06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"/>
            </w:pict>
          </mc:Fallback>
        </mc:AlternateContent>
      </w:r>
      <w:r w:rsidR="00025349">
        <w:rPr>
          <w:noProof/>
        </w:rPr>
        <w:drawing>
          <wp:inline distT="0" distB="0" distL="0" distR="0" wp14:anchorId="116C8A26" wp14:editId="10AAEFE3">
            <wp:extent cx="4801130" cy="2202570"/>
            <wp:effectExtent l="0" t="0" r="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5672" cy="2232179"/>
                    </a:xfrm>
                    <a:prstGeom prst="rect">
                      <a:avLst/>
                    </a:prstGeom>
                  </pic:spPr>
                </pic:pic>
              </a:graphicData>
            </a:graphic>
          </wp:inline>
        </w:drawing>
      </w:r>
    </w:p>
    <w:p w14:paraId="20CF0B4D" w14:textId="77777777" w:rsidR="00453BF5" w:rsidRDefault="00453BF5" w:rsidP="00876CAC">
      <w:pPr>
        <w:ind w:left="720" w:firstLine="720"/>
      </w:pPr>
    </w:p>
    <w:p w14:paraId="11946FC7" w14:textId="7509C6D5" w:rsidR="00C208C1" w:rsidRDefault="00C208C1" w:rsidP="00876CAC">
      <w:pPr>
        <w:pStyle w:val="ListParagraph"/>
        <w:numPr>
          <w:ilvl w:val="1"/>
          <w:numId w:val="1"/>
        </w:numPr>
      </w:pPr>
      <w:r>
        <w:t>The R version is shown in the red box above in the screenshot.</w:t>
      </w:r>
    </w:p>
    <w:p w14:paraId="3F60A305" w14:textId="0690E1B0" w:rsidR="00876CAC" w:rsidRDefault="00876CAC" w:rsidP="00876CAC">
      <w:pPr>
        <w:pStyle w:val="ListParagraph"/>
        <w:numPr>
          <w:ilvl w:val="1"/>
          <w:numId w:val="1"/>
        </w:numPr>
      </w:pPr>
      <w:r>
        <w:t>The reason why we are asking for latest version of R is to make sure all libraries and packages motioned in this protocol can work.</w:t>
      </w:r>
    </w:p>
    <w:p w14:paraId="03DA2128" w14:textId="77777777" w:rsidR="003C1D5A" w:rsidRPr="00AD4BBF" w:rsidRDefault="003C1D5A" w:rsidP="00085C9D">
      <w:pPr>
        <w:pStyle w:val="ListParagraph"/>
        <w:ind w:left="1440"/>
      </w:pPr>
    </w:p>
    <w:p w14:paraId="0656E064" w14:textId="4AC69F54" w:rsidR="0058228A" w:rsidRPr="0058228A" w:rsidRDefault="0058228A" w:rsidP="0058228A">
      <w:pPr>
        <w:pStyle w:val="ListParagraph"/>
        <w:numPr>
          <w:ilvl w:val="0"/>
          <w:numId w:val="1"/>
        </w:numPr>
        <w:rPr>
          <w:b/>
          <w:bCs/>
        </w:rPr>
      </w:pPr>
      <w:r>
        <w:rPr>
          <w:b/>
          <w:bCs/>
        </w:rPr>
        <w:t xml:space="preserve">If you have not installed R, please follow the following steps. </w:t>
      </w:r>
    </w:p>
    <w:p w14:paraId="4AF0DD29" w14:textId="2B8F796B" w:rsidR="00346070" w:rsidRDefault="008834BF" w:rsidP="00615FA4">
      <w:pPr>
        <w:pStyle w:val="ListParagraph"/>
        <w:numPr>
          <w:ilvl w:val="0"/>
          <w:numId w:val="1"/>
        </w:numPr>
      </w:pPr>
      <w:r>
        <w:rPr>
          <w:noProof/>
        </w:rPr>
        <w:lastRenderedPageBreak/>
        <mc:AlternateContent>
          <mc:Choice Requires="wps">
            <w:drawing>
              <wp:anchor distT="0" distB="0" distL="114300" distR="114300" simplePos="0" relativeHeight="251686912" behindDoc="0" locked="0" layoutInCell="1" allowOverlap="1" wp14:anchorId="7BE8096D" wp14:editId="0B10073D">
                <wp:simplePos x="0" y="0"/>
                <wp:positionH relativeFrom="column">
                  <wp:posOffset>520065</wp:posOffset>
                </wp:positionH>
                <wp:positionV relativeFrom="paragraph">
                  <wp:posOffset>1302126</wp:posOffset>
                </wp:positionV>
                <wp:extent cx="700530" cy="173485"/>
                <wp:effectExtent l="0" t="0" r="10795" b="17145"/>
                <wp:wrapNone/>
                <wp:docPr id="2" name="Rectangle 2"/>
                <wp:cNvGraphicFramePr/>
                <a:graphic xmlns:a="http://schemas.openxmlformats.org/drawingml/2006/main">
                  <a:graphicData uri="http://schemas.microsoft.com/office/word/2010/wordprocessingShape">
                    <wps:wsp>
                      <wps:cNvSpPr/>
                      <wps:spPr>
                        <a:xfrm>
                          <a:off x="0" y="0"/>
                          <a:ext cx="70053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87E4415">
              <v:rect id="Rectangle 2" style="position:absolute;margin-left:40.95pt;margin-top:102.55pt;width:55.15pt;height:13.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5888F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"/>
            </w:pict>
          </mc:Fallback>
        </mc:AlternateContent>
      </w:r>
      <w:r w:rsidR="00831B71">
        <w:t xml:space="preserve">Go to the website here: </w:t>
      </w:r>
      <w:hyperlink r:id="rId9" w:history="1">
        <w:r w:rsidR="00831B71" w:rsidRPr="002F2FB0">
          <w:rPr>
            <w:rStyle w:val="Hyperlink"/>
          </w:rPr>
          <w:t>https://www.r-project.org</w:t>
        </w:r>
      </w:hyperlink>
      <w:r w:rsidR="00346070">
        <w:t xml:space="preserve">. You will see a webpage like </w:t>
      </w:r>
      <w:r w:rsidR="00EA5BC6">
        <w:t xml:space="preserve">the following. Click “CRAN” under “Download” on the left. </w:t>
      </w:r>
      <w:r w:rsidR="00724C89">
        <w:rPr>
          <w:noProof/>
        </w:rPr>
        <w:drawing>
          <wp:inline distT="0" distB="0" distL="0" distR="0" wp14:anchorId="090071F2" wp14:editId="26AF1F51">
            <wp:extent cx="5380956" cy="4002374"/>
            <wp:effectExtent l="0" t="0" r="4445" b="0"/>
            <wp:docPr id="11" name="Picture 1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0">
                      <a:extLst>
                        <a:ext uri="{28A0092B-C50C-407E-A947-70E740481C1C}">
                          <a14:useLocalDpi xmlns:a14="http://schemas.microsoft.com/office/drawing/2010/main" val="0"/>
                        </a:ext>
                      </a:extLst>
                    </a:blip>
                    <a:stretch>
                      <a:fillRect/>
                    </a:stretch>
                  </pic:blipFill>
                  <pic:spPr>
                    <a:xfrm>
                      <a:off x="0" y="0"/>
                      <a:ext cx="5380956" cy="4002374"/>
                    </a:xfrm>
                    <a:prstGeom prst="rect">
                      <a:avLst/>
                    </a:prstGeom>
                  </pic:spPr>
                </pic:pic>
              </a:graphicData>
            </a:graphic>
          </wp:inline>
        </w:drawing>
      </w:r>
    </w:p>
    <w:p w14:paraId="7961103A" w14:textId="566A3634" w:rsidR="3BA0A1C4" w:rsidRDefault="3BA0A1C4" w:rsidP="3BA0A1C4">
      <w:pPr>
        <w:pStyle w:val="ListParagraph"/>
      </w:pPr>
    </w:p>
    <w:p w14:paraId="75DCA092" w14:textId="131DBF36" w:rsidR="00831B71" w:rsidRDefault="00942B91" w:rsidP="00045CB6">
      <w:pPr>
        <w:pStyle w:val="ListParagraph"/>
        <w:numPr>
          <w:ilvl w:val="0"/>
          <w:numId w:val="1"/>
        </w:numPr>
      </w:pPr>
      <w:r>
        <w:t>After clicking “CRAN”, you will see a webpage like the following. The link to the CRAN Mirrors webpage is also listed here:</w:t>
      </w:r>
      <w:r w:rsidR="0032081F">
        <w:t xml:space="preserve"> </w:t>
      </w:r>
      <w:hyperlink r:id="rId11" w:history="1">
        <w:r w:rsidR="0032081F" w:rsidRPr="002F2FB0">
          <w:rPr>
            <w:rStyle w:val="Hyperlink"/>
          </w:rPr>
          <w:t>https://cran.r-project.org/mirrors.html</w:t>
        </w:r>
      </w:hyperlink>
      <w:r w:rsidR="0038571A">
        <w:t xml:space="preserve">. </w:t>
      </w:r>
    </w:p>
    <w:p w14:paraId="773D2865" w14:textId="1988079B" w:rsidR="00C208C1" w:rsidRDefault="00C208C1" w:rsidP="00045CB6">
      <w:pPr>
        <w:pStyle w:val="ListParagraph"/>
        <w:numPr>
          <w:ilvl w:val="0"/>
          <w:numId w:val="1"/>
        </w:numPr>
      </w:pPr>
      <w:r>
        <w:t xml:space="preserve">Select a mirror that is geographically close to your location. </w:t>
      </w:r>
    </w:p>
    <w:p w14:paraId="695E5152" w14:textId="22E2CD2C" w:rsidR="004E0949" w:rsidRDefault="00BB6E69" w:rsidP="004E0949">
      <w:pPr>
        <w:pStyle w:val="ListParagraph"/>
      </w:pPr>
      <w:r>
        <w:rPr>
          <w:noProof/>
        </w:rPr>
        <w:drawing>
          <wp:inline distT="0" distB="0" distL="0" distR="0" wp14:anchorId="298A7245" wp14:editId="571C42E8">
            <wp:extent cx="5279492" cy="2969714"/>
            <wp:effectExtent l="0" t="0" r="3810" b="254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84680" cy="2972632"/>
                    </a:xfrm>
                    <a:prstGeom prst="rect">
                      <a:avLst/>
                    </a:prstGeom>
                  </pic:spPr>
                </pic:pic>
              </a:graphicData>
            </a:graphic>
          </wp:inline>
        </w:drawing>
      </w:r>
    </w:p>
    <w:p w14:paraId="30A17D06" w14:textId="131E9660" w:rsidR="3BA0A1C4" w:rsidRDefault="3BA0A1C4" w:rsidP="3BA0A1C4">
      <w:pPr>
        <w:pStyle w:val="ListParagraph"/>
      </w:pPr>
    </w:p>
    <w:p w14:paraId="3AF37CAD" w14:textId="75376DCC" w:rsidR="0032081F" w:rsidRDefault="002C7523" w:rsidP="00EC092E">
      <w:pPr>
        <w:pStyle w:val="ListParagraph"/>
        <w:numPr>
          <w:ilvl w:val="0"/>
          <w:numId w:val="1"/>
        </w:numPr>
      </w:pPr>
      <w:r>
        <w:t xml:space="preserve">After clicking the CRAN mirror you choose, please download R for your </w:t>
      </w:r>
      <w:r w:rsidR="00B86B87">
        <w:t>system (i.e., macOS, Windows, or Linux)</w:t>
      </w:r>
      <w:r w:rsidR="009A0D13">
        <w:t xml:space="preserve">. Note that R Studio that will be downloaded in Step 2) requires </w:t>
      </w:r>
      <w:r w:rsidR="009F17B8" w:rsidRPr="009F17B8">
        <w:t>R 3.3.0+</w:t>
      </w:r>
      <w:r w:rsidR="009F17B8">
        <w:t xml:space="preserve"> </w:t>
      </w:r>
    </w:p>
    <w:p w14:paraId="19B42342" w14:textId="4389266C" w:rsidR="00B618B1" w:rsidRDefault="00B06E4E" w:rsidP="00200BED">
      <w:pPr>
        <w:ind w:left="360"/>
      </w:pPr>
      <w:r>
        <w:rPr>
          <w:noProof/>
        </w:rPr>
        <w:drawing>
          <wp:inline distT="0" distB="0" distL="0" distR="0" wp14:anchorId="0538FF8B" wp14:editId="594C6CEB">
            <wp:extent cx="5661641" cy="3200400"/>
            <wp:effectExtent l="0" t="0" r="3175" b="0"/>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67368" cy="3203637"/>
                    </a:xfrm>
                    <a:prstGeom prst="rect">
                      <a:avLst/>
                    </a:prstGeom>
                  </pic:spPr>
                </pic:pic>
              </a:graphicData>
            </a:graphic>
          </wp:inline>
        </w:drawing>
      </w:r>
    </w:p>
    <w:p w14:paraId="629882BF" w14:textId="7258D8A5" w:rsidR="3BA0A1C4" w:rsidRDefault="3BA0A1C4" w:rsidP="3BA0A1C4"/>
    <w:p w14:paraId="36D7D081" w14:textId="77777777" w:rsidR="00E955B7" w:rsidRDefault="00E955B7" w:rsidP="004777C2"/>
    <w:p w14:paraId="68DEDF76" w14:textId="70BABB5A" w:rsidR="004777C2" w:rsidRDefault="007D1631" w:rsidP="004777C2">
      <w:pPr>
        <w:rPr>
          <w:b/>
          <w:bCs/>
        </w:rPr>
      </w:pPr>
      <w:r>
        <w:rPr>
          <w:b/>
          <w:bCs/>
        </w:rPr>
        <w:t>b)</w:t>
      </w:r>
      <w:r w:rsidR="004777C2" w:rsidRPr="00E55BD6">
        <w:rPr>
          <w:b/>
          <w:bCs/>
        </w:rPr>
        <w:t xml:space="preserve"> Download R Studio</w:t>
      </w:r>
    </w:p>
    <w:p w14:paraId="457D8CC1" w14:textId="7E2E1CAA" w:rsidR="00BF51AE" w:rsidRPr="00AD4BBF" w:rsidRDefault="00BF51AE" w:rsidP="00BF51AE">
      <w:pPr>
        <w:pStyle w:val="ListParagraph"/>
        <w:numPr>
          <w:ilvl w:val="0"/>
          <w:numId w:val="1"/>
        </w:numPr>
        <w:rPr>
          <w:b/>
          <w:bCs/>
        </w:rPr>
      </w:pPr>
      <w:r w:rsidRPr="00AD4BBF">
        <w:rPr>
          <w:b/>
          <w:bCs/>
        </w:rPr>
        <w:t>Note</w:t>
      </w:r>
      <w:r>
        <w:rPr>
          <w:b/>
          <w:bCs/>
        </w:rPr>
        <w:t>s for users that already have R Studio installed:</w:t>
      </w:r>
    </w:p>
    <w:p w14:paraId="46B26946" w14:textId="6820D29A" w:rsidR="00BF51AE" w:rsidRDefault="005B38EC" w:rsidP="00BF51AE">
      <w:pPr>
        <w:pStyle w:val="ListParagraph"/>
        <w:numPr>
          <w:ilvl w:val="1"/>
          <w:numId w:val="1"/>
        </w:numPr>
      </w:pPr>
      <w:r w:rsidRPr="005B38EC">
        <w:t xml:space="preserve">Please make sure you have the latest version of R Studio installed. </w:t>
      </w:r>
    </w:p>
    <w:p w14:paraId="4E3C4FE9" w14:textId="6DACDD3B" w:rsidR="005B38EC" w:rsidRDefault="009645E0" w:rsidP="00BF51AE">
      <w:pPr>
        <w:pStyle w:val="ListParagraph"/>
        <w:numPr>
          <w:ilvl w:val="1"/>
          <w:numId w:val="1"/>
        </w:numPr>
      </w:pPr>
      <w:r>
        <w:t>To check the version of your current R Studio, go to the drop-down menus of RStudio and select “About RStudio”</w:t>
      </w:r>
      <w:r w:rsidR="006D4F43">
        <w:t xml:space="preserve">. </w:t>
      </w:r>
    </w:p>
    <w:p w14:paraId="3C759902" w14:textId="2C8B7799" w:rsidR="009645E0" w:rsidRDefault="008834BF" w:rsidP="002006B1">
      <w:pPr>
        <w:pStyle w:val="ListParagraph"/>
        <w:ind w:left="1440"/>
      </w:pPr>
      <w:r>
        <w:rPr>
          <w:noProof/>
        </w:rPr>
        <mc:AlternateContent>
          <mc:Choice Requires="wps">
            <w:drawing>
              <wp:anchor distT="0" distB="0" distL="114300" distR="114300" simplePos="0" relativeHeight="251691008" behindDoc="0" locked="0" layoutInCell="1" allowOverlap="1" wp14:anchorId="4A640502" wp14:editId="54B3A2A4">
                <wp:simplePos x="0" y="0"/>
                <wp:positionH relativeFrom="column">
                  <wp:posOffset>2983480</wp:posOffset>
                </wp:positionH>
                <wp:positionV relativeFrom="paragraph">
                  <wp:posOffset>1104548</wp:posOffset>
                </wp:positionV>
                <wp:extent cx="1408310" cy="173485"/>
                <wp:effectExtent l="0" t="0" r="14605" b="17145"/>
                <wp:wrapNone/>
                <wp:docPr id="21" name="Rectangle 21"/>
                <wp:cNvGraphicFramePr/>
                <a:graphic xmlns:a="http://schemas.openxmlformats.org/drawingml/2006/main">
                  <a:graphicData uri="http://schemas.microsoft.com/office/word/2010/wordprocessingShape">
                    <wps:wsp>
                      <wps:cNvSpPr/>
                      <wps:spPr>
                        <a:xfrm>
                          <a:off x="0" y="0"/>
                          <a:ext cx="140831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4033633">
              <v:rect id="Rectangle 21" style="position:absolute;margin-left:234.9pt;margin-top:86.95pt;width:110.9pt;height:13.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0D2D84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"/>
            </w:pict>
          </mc:Fallback>
        </mc:AlternateContent>
      </w:r>
      <w:r w:rsidR="009645E0">
        <w:rPr>
          <w:noProof/>
        </w:rPr>
        <w:drawing>
          <wp:inline distT="0" distB="0" distL="0" distR="0" wp14:anchorId="19E181C9" wp14:editId="38EAB698">
            <wp:extent cx="1622601" cy="1509724"/>
            <wp:effectExtent l="0" t="0" r="3175" b="1905"/>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25481" cy="1512404"/>
                    </a:xfrm>
                    <a:prstGeom prst="rect">
                      <a:avLst/>
                    </a:prstGeom>
                  </pic:spPr>
                </pic:pic>
              </a:graphicData>
            </a:graphic>
          </wp:inline>
        </w:drawing>
      </w:r>
      <w:r>
        <w:t xml:space="preserve">      </w:t>
      </w:r>
      <w:r>
        <w:rPr>
          <w:noProof/>
        </w:rPr>
        <w:drawing>
          <wp:inline distT="0" distB="0" distL="0" distR="0" wp14:anchorId="6B2F9469" wp14:editId="1B5D5F3B">
            <wp:extent cx="1859537" cy="1237532"/>
            <wp:effectExtent l="0" t="0" r="0" b="0"/>
            <wp:docPr id="1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70463" cy="1244803"/>
                    </a:xfrm>
                    <a:prstGeom prst="rect">
                      <a:avLst/>
                    </a:prstGeom>
                  </pic:spPr>
                </pic:pic>
              </a:graphicData>
            </a:graphic>
          </wp:inline>
        </w:drawing>
      </w:r>
    </w:p>
    <w:p w14:paraId="7D77E1D3" w14:textId="77777777" w:rsidR="00D47293" w:rsidRDefault="00D47293" w:rsidP="002006B1">
      <w:pPr>
        <w:pStyle w:val="ListParagraph"/>
        <w:ind w:left="1440"/>
      </w:pPr>
    </w:p>
    <w:p w14:paraId="44EEE0B7" w14:textId="5276A457" w:rsidR="002006B1" w:rsidRPr="0058228A" w:rsidRDefault="002006B1" w:rsidP="002006B1">
      <w:pPr>
        <w:pStyle w:val="ListParagraph"/>
        <w:numPr>
          <w:ilvl w:val="0"/>
          <w:numId w:val="2"/>
        </w:numPr>
        <w:rPr>
          <w:b/>
          <w:bCs/>
        </w:rPr>
      </w:pPr>
      <w:r>
        <w:rPr>
          <w:b/>
          <w:bCs/>
        </w:rPr>
        <w:t>If you have not installed R</w:t>
      </w:r>
      <w:r w:rsidR="00D47293">
        <w:rPr>
          <w:b/>
          <w:bCs/>
        </w:rPr>
        <w:t xml:space="preserve"> </w:t>
      </w:r>
      <w:r w:rsidR="00B3300C">
        <w:rPr>
          <w:b/>
          <w:bCs/>
        </w:rPr>
        <w:t>Studio</w:t>
      </w:r>
      <w:r>
        <w:rPr>
          <w:b/>
          <w:bCs/>
        </w:rPr>
        <w:t xml:space="preserve">, please follow the following steps. </w:t>
      </w:r>
    </w:p>
    <w:p w14:paraId="23C4AB09" w14:textId="77777777" w:rsidR="00292D92" w:rsidRDefault="00497E54" w:rsidP="004777C2">
      <w:pPr>
        <w:pStyle w:val="ListParagraph"/>
        <w:numPr>
          <w:ilvl w:val="0"/>
          <w:numId w:val="2"/>
        </w:numPr>
      </w:pPr>
      <w:r>
        <w:t xml:space="preserve">After downloading R, now you need to download R Studio. </w:t>
      </w:r>
    </w:p>
    <w:p w14:paraId="5E4CEFFD" w14:textId="0661DF99" w:rsidR="004777C2" w:rsidRDefault="00C70848" w:rsidP="004777C2">
      <w:pPr>
        <w:pStyle w:val="ListParagraph"/>
        <w:numPr>
          <w:ilvl w:val="0"/>
          <w:numId w:val="2"/>
        </w:numPr>
      </w:pPr>
      <w:r>
        <w:t xml:space="preserve">Go to the website here: </w:t>
      </w:r>
      <w:hyperlink r:id="rId16" w:history="1">
        <w:r w:rsidR="00292D92" w:rsidRPr="002F2FB0">
          <w:rPr>
            <w:rStyle w:val="Hyperlink"/>
          </w:rPr>
          <w:t>https://posit.co/download/rstudio-desktop/</w:t>
        </w:r>
      </w:hyperlink>
    </w:p>
    <w:p w14:paraId="7D93FDF8" w14:textId="06E49A8A" w:rsidR="00292D92" w:rsidRDefault="00292D92" w:rsidP="004777C2">
      <w:pPr>
        <w:pStyle w:val="ListParagraph"/>
        <w:numPr>
          <w:ilvl w:val="0"/>
          <w:numId w:val="2"/>
        </w:numPr>
      </w:pPr>
      <w:r>
        <w:t>Choose the R Studio according to your system</w:t>
      </w:r>
    </w:p>
    <w:p w14:paraId="7DF7CBBF" w14:textId="3F99D643" w:rsidR="00292D92" w:rsidRDefault="00B618B1" w:rsidP="3BA0A1C4">
      <w:r>
        <w:t xml:space="preserve"> </w:t>
      </w:r>
    </w:p>
    <w:p w14:paraId="79146A2C" w14:textId="7A345DAC" w:rsidR="00B618B1" w:rsidRDefault="00B618B1" w:rsidP="00B618B1">
      <w:pPr>
        <w:pStyle w:val="ListParagraph"/>
      </w:pPr>
      <w:r>
        <w:rPr>
          <w:noProof/>
        </w:rPr>
        <w:lastRenderedPageBreak/>
        <w:drawing>
          <wp:inline distT="0" distB="0" distL="0" distR="0" wp14:anchorId="6F16F329" wp14:editId="20803446">
            <wp:extent cx="5439927" cy="2997190"/>
            <wp:effectExtent l="0" t="0" r="0" b="63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50044" cy="3002764"/>
                    </a:xfrm>
                    <a:prstGeom prst="rect">
                      <a:avLst/>
                    </a:prstGeom>
                  </pic:spPr>
                </pic:pic>
              </a:graphicData>
            </a:graphic>
          </wp:inline>
        </w:drawing>
      </w:r>
    </w:p>
    <w:p w14:paraId="101F6AED" w14:textId="742E62DD" w:rsidR="00A03004" w:rsidRPr="00272D62" w:rsidRDefault="00A03004" w:rsidP="00A03004">
      <w:pPr>
        <w:rPr>
          <w:b/>
          <w:bCs/>
        </w:rPr>
      </w:pPr>
      <w:r w:rsidRPr="00272D62">
        <w:rPr>
          <w:b/>
          <w:bCs/>
        </w:rPr>
        <w:t xml:space="preserve">c) </w:t>
      </w:r>
      <w:proofErr w:type="spellStart"/>
      <w:r w:rsidRPr="00272D62">
        <w:rPr>
          <w:b/>
          <w:bCs/>
        </w:rPr>
        <w:t>Rtools</w:t>
      </w:r>
      <w:proofErr w:type="spellEnd"/>
    </w:p>
    <w:p w14:paraId="3EE90A95" w14:textId="4EF4604E" w:rsidR="00A03004" w:rsidRPr="00272D62" w:rsidRDefault="00A03004" w:rsidP="00A03004">
      <w:pPr>
        <w:pStyle w:val="ListParagraph"/>
        <w:numPr>
          <w:ilvl w:val="0"/>
          <w:numId w:val="16"/>
        </w:numPr>
      </w:pPr>
      <w:r w:rsidRPr="00272D62">
        <w:t xml:space="preserve">If you are a Windows user, you may need to install </w:t>
      </w:r>
      <w:proofErr w:type="spellStart"/>
      <w:r w:rsidRPr="00272D62">
        <w:t>Rtools</w:t>
      </w:r>
      <w:proofErr w:type="spellEnd"/>
      <w:r w:rsidRPr="00272D62">
        <w:t xml:space="preserve">. Please go to </w:t>
      </w:r>
      <w:hyperlink r:id="rId18" w:history="1">
        <w:r w:rsidRPr="00272D62">
          <w:rPr>
            <w:rStyle w:val="Hyperlink"/>
          </w:rPr>
          <w:t>https://cran.r-project.org/bin/windows/Rtools/rtools43/rtools.html</w:t>
        </w:r>
      </w:hyperlink>
      <w:r w:rsidRPr="00272D62">
        <w:t xml:space="preserve"> and follow the instructions on the website. If you are a macOS or Linux user, you can skip this step. </w:t>
      </w:r>
    </w:p>
    <w:p w14:paraId="2F847B4F" w14:textId="0D47B9DE" w:rsidR="00946882" w:rsidRDefault="00946882" w:rsidP="004F12EE"/>
    <w:p w14:paraId="6058C1D0" w14:textId="77777777" w:rsidR="00A03004" w:rsidRDefault="00A03004" w:rsidP="004F12EE"/>
    <w:p w14:paraId="161BFF06" w14:textId="357E46DC" w:rsidR="00335CF3" w:rsidRDefault="00272D62" w:rsidP="004F12EE">
      <w:pPr>
        <w:rPr>
          <w:b/>
          <w:bCs/>
        </w:rPr>
      </w:pPr>
      <w:r>
        <w:rPr>
          <w:b/>
          <w:bCs/>
        </w:rPr>
        <w:t>d</w:t>
      </w:r>
      <w:r w:rsidR="00FC3898" w:rsidRPr="00E55BD6">
        <w:rPr>
          <w:b/>
          <w:bCs/>
        </w:rPr>
        <w:t>)</w:t>
      </w:r>
      <w:r w:rsidR="00BB706C">
        <w:rPr>
          <w:b/>
          <w:bCs/>
        </w:rPr>
        <w:t xml:space="preserve"> Install necessary R </w:t>
      </w:r>
      <w:r w:rsidR="00BB706C">
        <w:rPr>
          <w:rFonts w:hint="eastAsia"/>
          <w:b/>
          <w:bCs/>
        </w:rPr>
        <w:t>packages</w:t>
      </w:r>
    </w:p>
    <w:p w14:paraId="20CEEC60" w14:textId="77777777" w:rsidR="00335CF3" w:rsidRDefault="00335CF3" w:rsidP="00335CF3">
      <w:pPr>
        <w:pStyle w:val="ListParagraph"/>
        <w:rPr>
          <w:b/>
          <w:bCs/>
        </w:rPr>
      </w:pPr>
    </w:p>
    <w:p w14:paraId="131B0286" w14:textId="268773D9" w:rsidR="005404BB" w:rsidRDefault="00113AC6" w:rsidP="00067FD6">
      <w:pPr>
        <w:pStyle w:val="ListParagraph"/>
        <w:numPr>
          <w:ilvl w:val="0"/>
          <w:numId w:val="3"/>
        </w:numPr>
      </w:pPr>
      <w:r>
        <w:t xml:space="preserve">Open </w:t>
      </w:r>
      <w:r w:rsidR="00321B35">
        <w:t>“</w:t>
      </w:r>
      <w:r w:rsidR="00EC30B9">
        <w:t>step</w:t>
      </w:r>
      <w:r w:rsidR="00C1028A">
        <w:t>0</w:t>
      </w:r>
      <w:r w:rsidR="00E32E03">
        <w:t>_</w:t>
      </w:r>
      <w:r w:rsidR="00C1028A">
        <w:t>packages</w:t>
      </w:r>
      <w:r w:rsidR="00067FD6">
        <w:t>_alternative</w:t>
      </w:r>
      <w:r w:rsidR="00EA0742">
        <w:t>.</w:t>
      </w:r>
      <w:r w:rsidR="002F7D24">
        <w:t>R</w:t>
      </w:r>
      <w:r w:rsidR="00321B35">
        <w:t>”</w:t>
      </w:r>
      <w:r w:rsidR="002F7D24">
        <w:t xml:space="preserve"> by R Studio</w:t>
      </w:r>
      <w:r w:rsidR="00551052">
        <w:t>. You will see a window roughly like this:</w:t>
      </w:r>
    </w:p>
    <w:p w14:paraId="1268BD8B" w14:textId="7F613A58" w:rsidR="00226861" w:rsidRDefault="00226861" w:rsidP="00226861">
      <w:pPr>
        <w:pStyle w:val="ListParagraph"/>
        <w:numPr>
          <w:ilvl w:val="0"/>
          <w:numId w:val="7"/>
        </w:numPr>
        <w:rPr>
          <w:rFonts w:cstheme="minorHAnsi"/>
        </w:rPr>
      </w:pPr>
      <w:r>
        <w:rPr>
          <w:rFonts w:cstheme="minorHAnsi"/>
        </w:rPr>
        <w:t>S</w:t>
      </w:r>
      <w:r w:rsidRPr="007B1D53">
        <w:rPr>
          <w:rFonts w:cstheme="minorHAnsi"/>
        </w:rPr>
        <w:t>elect all the codes in “</w:t>
      </w:r>
      <w:r w:rsidR="00067FD6">
        <w:t>step0_packages_alternative.R</w:t>
      </w:r>
      <w:r w:rsidRPr="007B1D53">
        <w:rPr>
          <w:rFonts w:cstheme="minorHAnsi"/>
        </w:rPr>
        <w:t xml:space="preserve">” and click run (shown in the red box in the screenshot below). </w:t>
      </w:r>
    </w:p>
    <w:p w14:paraId="3CB9776A" w14:textId="1B84DDBB" w:rsidR="00226861" w:rsidRDefault="007D6630" w:rsidP="00226861">
      <w:pPr>
        <w:pStyle w:val="ListParagraph"/>
        <w:rPr>
          <w:rFonts w:cstheme="minorHAnsi"/>
        </w:rPr>
      </w:pPr>
      <w:r>
        <w:rPr>
          <w:noProof/>
        </w:rPr>
        <mc:AlternateContent>
          <mc:Choice Requires="wps">
            <w:drawing>
              <wp:anchor distT="0" distB="0" distL="114300" distR="114300" simplePos="0" relativeHeight="251695104" behindDoc="0" locked="0" layoutInCell="1" allowOverlap="1" wp14:anchorId="6D118A3A" wp14:editId="37A39B41">
                <wp:simplePos x="0" y="0"/>
                <wp:positionH relativeFrom="column">
                  <wp:posOffset>3685668</wp:posOffset>
                </wp:positionH>
                <wp:positionV relativeFrom="paragraph">
                  <wp:posOffset>12951</wp:posOffset>
                </wp:positionV>
                <wp:extent cx="463710" cy="252105"/>
                <wp:effectExtent l="12700" t="12700" r="19050" b="14605"/>
                <wp:wrapNone/>
                <wp:docPr id="552289548" name="Rectangle 552289548"/>
                <wp:cNvGraphicFramePr/>
                <a:graphic xmlns:a="http://schemas.openxmlformats.org/drawingml/2006/main">
                  <a:graphicData uri="http://schemas.microsoft.com/office/word/2010/wordprocessingShape">
                    <wps:wsp>
                      <wps:cNvSpPr/>
                      <wps:spPr>
                        <a:xfrm>
                          <a:off x="0" y="0"/>
                          <a:ext cx="463710" cy="2521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E51F03E">
              <v:rect id="Rectangle 552289548" style="position:absolute;margin-left:290.2pt;margin-top:1pt;width:36.5pt;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55AF5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"/>
            </w:pict>
          </mc:Fallback>
        </mc:AlternateContent>
      </w:r>
      <w:r w:rsidR="00DF6FEA">
        <w:rPr>
          <w:rFonts w:cstheme="minorHAnsi"/>
          <w:noProof/>
        </w:rPr>
        <w:drawing>
          <wp:inline distT="0" distB="0" distL="0" distR="0" wp14:anchorId="533B0242" wp14:editId="682F1E9F">
            <wp:extent cx="5086830" cy="2260813"/>
            <wp:effectExtent l="0" t="0" r="6350" b="0"/>
            <wp:docPr id="18110836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83694" name="Picture 1"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12020" cy="2272009"/>
                    </a:xfrm>
                    <a:prstGeom prst="rect">
                      <a:avLst/>
                    </a:prstGeom>
                  </pic:spPr>
                </pic:pic>
              </a:graphicData>
            </a:graphic>
          </wp:inline>
        </w:drawing>
      </w:r>
    </w:p>
    <w:p w14:paraId="331657CC" w14:textId="77777777" w:rsidR="007D6630" w:rsidRDefault="007D6630" w:rsidP="007D6630">
      <w:pPr>
        <w:rPr>
          <w:rFonts w:cstheme="minorHAnsi"/>
        </w:rPr>
      </w:pPr>
    </w:p>
    <w:p w14:paraId="180FA5B9" w14:textId="13FB4389" w:rsidR="007D6630" w:rsidRDefault="007D6630" w:rsidP="007D6630">
      <w:pPr>
        <w:pStyle w:val="ListParagraph"/>
        <w:numPr>
          <w:ilvl w:val="0"/>
          <w:numId w:val="7"/>
        </w:numPr>
        <w:rPr>
          <w:rFonts w:cstheme="minorHAnsi"/>
        </w:rPr>
      </w:pPr>
      <w:r>
        <w:rPr>
          <w:rFonts w:cstheme="minorHAnsi"/>
        </w:rPr>
        <w:t xml:space="preserve">In the Console, you may need encounter </w:t>
      </w:r>
      <w:r w:rsidR="004B3744">
        <w:rPr>
          <w:rFonts w:cstheme="minorHAnsi"/>
        </w:rPr>
        <w:t>“Enter one or more numbers, or an empty line to skip updates” as shown in the following:</w:t>
      </w:r>
    </w:p>
    <w:p w14:paraId="7B0FD0FA" w14:textId="5DFA14BB" w:rsidR="007D6630" w:rsidRDefault="002D4285" w:rsidP="007D6630">
      <w:pPr>
        <w:pStyle w:val="ListParagraph"/>
        <w:rPr>
          <w:rFonts w:cstheme="minorHAnsi"/>
        </w:rPr>
      </w:pPr>
      <w:r>
        <w:rPr>
          <w:noProof/>
        </w:rPr>
        <w:lastRenderedPageBreak/>
        <mc:AlternateContent>
          <mc:Choice Requires="wps">
            <w:drawing>
              <wp:anchor distT="0" distB="0" distL="114300" distR="114300" simplePos="0" relativeHeight="251698176" behindDoc="0" locked="0" layoutInCell="1" allowOverlap="1" wp14:anchorId="10965672" wp14:editId="37348D30">
                <wp:simplePos x="0" y="0"/>
                <wp:positionH relativeFrom="column">
                  <wp:posOffset>457200</wp:posOffset>
                </wp:positionH>
                <wp:positionV relativeFrom="paragraph">
                  <wp:posOffset>1673652</wp:posOffset>
                </wp:positionV>
                <wp:extent cx="5433882" cy="252105"/>
                <wp:effectExtent l="12700" t="12700" r="14605" b="14605"/>
                <wp:wrapNone/>
                <wp:docPr id="508139147" name="Rectangle 508139147"/>
                <wp:cNvGraphicFramePr/>
                <a:graphic xmlns:a="http://schemas.openxmlformats.org/drawingml/2006/main">
                  <a:graphicData uri="http://schemas.microsoft.com/office/word/2010/wordprocessingShape">
                    <wps:wsp>
                      <wps:cNvSpPr/>
                      <wps:spPr>
                        <a:xfrm>
                          <a:off x="0" y="0"/>
                          <a:ext cx="5433882" cy="2521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3F169E2">
              <v:rect id="Rectangle 508139147" style="position:absolute;margin-left:36pt;margin-top:131.8pt;width:427.85pt;height:19.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1F7823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"/>
            </w:pict>
          </mc:Fallback>
        </mc:AlternateContent>
      </w:r>
      <w:r w:rsidR="00BB4BF0">
        <w:rPr>
          <w:rFonts w:cstheme="minorHAnsi"/>
          <w:noProof/>
        </w:rPr>
        <mc:AlternateContent>
          <mc:Choice Requires="wps">
            <w:drawing>
              <wp:anchor distT="0" distB="0" distL="114300" distR="114300" simplePos="0" relativeHeight="251696128" behindDoc="0" locked="0" layoutInCell="1" allowOverlap="1" wp14:anchorId="30D22B02" wp14:editId="3DF52242">
                <wp:simplePos x="0" y="0"/>
                <wp:positionH relativeFrom="column">
                  <wp:posOffset>3732239</wp:posOffset>
                </wp:positionH>
                <wp:positionV relativeFrom="paragraph">
                  <wp:posOffset>1726961</wp:posOffset>
                </wp:positionV>
                <wp:extent cx="180184" cy="193946"/>
                <wp:effectExtent l="0" t="0" r="0" b="0"/>
                <wp:wrapNone/>
                <wp:docPr id="2146131944" name="Rectangle 6"/>
                <wp:cNvGraphicFramePr/>
                <a:graphic xmlns:a="http://schemas.openxmlformats.org/drawingml/2006/main">
                  <a:graphicData uri="http://schemas.microsoft.com/office/word/2010/wordprocessingShape">
                    <wps:wsp>
                      <wps:cNvSpPr/>
                      <wps:spPr>
                        <a:xfrm flipH="1">
                          <a:off x="0" y="0"/>
                          <a:ext cx="180184" cy="19394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04B3D07">
              <v:rect id="Rectangle 6" style="position:absolute;margin-left:293.9pt;margin-top:136pt;width:14.2pt;height:15.2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72893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"/>
            </w:pict>
          </mc:Fallback>
        </mc:AlternateContent>
      </w:r>
      <w:r w:rsidR="00BB4BF0">
        <w:rPr>
          <w:rFonts w:cstheme="minorHAnsi"/>
          <w:noProof/>
        </w:rPr>
        <w:drawing>
          <wp:inline distT="0" distB="0" distL="0" distR="0" wp14:anchorId="43805577" wp14:editId="48E26892">
            <wp:extent cx="5223510" cy="1866177"/>
            <wp:effectExtent l="0" t="0" r="0" b="1270"/>
            <wp:docPr id="197905505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5053" name="Picture 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37703" cy="1871247"/>
                    </a:xfrm>
                    <a:prstGeom prst="rect">
                      <a:avLst/>
                    </a:prstGeom>
                  </pic:spPr>
                </pic:pic>
              </a:graphicData>
            </a:graphic>
          </wp:inline>
        </w:drawing>
      </w:r>
    </w:p>
    <w:p w14:paraId="2FCDB818" w14:textId="35461E02" w:rsidR="002D4285" w:rsidRDefault="002D4285" w:rsidP="007D6630">
      <w:pPr>
        <w:pStyle w:val="ListParagraph"/>
        <w:rPr>
          <w:rFonts w:cstheme="minorHAnsi"/>
        </w:rPr>
      </w:pPr>
    </w:p>
    <w:p w14:paraId="6DE5E279" w14:textId="7DF604F0" w:rsidR="00CC4812" w:rsidRDefault="009F79DE" w:rsidP="00F5235D">
      <w:pPr>
        <w:pStyle w:val="ListParagraph"/>
        <w:rPr>
          <w:rFonts w:cstheme="minorHAnsi"/>
        </w:rPr>
      </w:pPr>
      <w:r>
        <w:rPr>
          <w:rFonts w:cstheme="minorHAnsi"/>
        </w:rPr>
        <w:t>You can enter</w:t>
      </w:r>
      <w:r w:rsidR="00F5235D">
        <w:rPr>
          <w:rFonts w:cstheme="minorHAnsi"/>
        </w:rPr>
        <w:t xml:space="preserve"> (i.e., type)</w:t>
      </w:r>
      <w:r>
        <w:rPr>
          <w:rFonts w:cstheme="minorHAnsi"/>
        </w:rPr>
        <w:t xml:space="preserve"> any number to have the updated packages</w:t>
      </w:r>
      <w:r w:rsidR="00CC4812">
        <w:rPr>
          <w:rFonts w:cstheme="minorHAnsi"/>
        </w:rPr>
        <w:t>. For example, the number entered is 2 here</w:t>
      </w:r>
      <w:r w:rsidR="00F5235D">
        <w:rPr>
          <w:rFonts w:cstheme="minorHAnsi"/>
        </w:rPr>
        <w:t>:</w:t>
      </w:r>
    </w:p>
    <w:p w14:paraId="4B69035E" w14:textId="2BB5CE94" w:rsidR="007D6630" w:rsidRPr="00DF6FEA" w:rsidRDefault="0015067C" w:rsidP="00DF6FEA">
      <w:pPr>
        <w:pStyle w:val="ListParagraph"/>
        <w:rPr>
          <w:rFonts w:cstheme="minorHAnsi"/>
        </w:rPr>
      </w:pPr>
      <w:r>
        <w:rPr>
          <w:rFonts w:cstheme="minorHAnsi"/>
          <w:noProof/>
        </w:rPr>
        <w:drawing>
          <wp:inline distT="0" distB="0" distL="0" distR="0" wp14:anchorId="46102770" wp14:editId="15CF32F4">
            <wp:extent cx="5223510" cy="1866177"/>
            <wp:effectExtent l="0" t="0" r="0" b="1270"/>
            <wp:docPr id="1949240908"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5053" name="Picture 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37703" cy="1871247"/>
                    </a:xfrm>
                    <a:prstGeom prst="rect">
                      <a:avLst/>
                    </a:prstGeom>
                  </pic:spPr>
                </pic:pic>
              </a:graphicData>
            </a:graphic>
          </wp:inline>
        </w:drawing>
      </w:r>
    </w:p>
    <w:p w14:paraId="29FDF0D6" w14:textId="77777777" w:rsidR="00767107" w:rsidRDefault="00767107" w:rsidP="001567DF"/>
    <w:p w14:paraId="54815725" w14:textId="03A2A350" w:rsidR="00722C7B" w:rsidRDefault="00722C7B" w:rsidP="0022145E"/>
    <w:p w14:paraId="3203F719" w14:textId="671E1095" w:rsidR="00722C7B" w:rsidRPr="00AA2A64" w:rsidRDefault="00DF6FEA" w:rsidP="00722C7B">
      <w:pPr>
        <w:rPr>
          <w:b/>
          <w:bCs/>
        </w:rPr>
      </w:pPr>
      <w:r>
        <w:rPr>
          <w:b/>
          <w:bCs/>
        </w:rPr>
        <w:t>e</w:t>
      </w:r>
      <w:r w:rsidR="00722C7B" w:rsidRPr="00AA2A64">
        <w:rPr>
          <w:b/>
          <w:bCs/>
        </w:rPr>
        <w:t xml:space="preserve">) </w:t>
      </w:r>
      <w:r w:rsidR="00722C7B">
        <w:rPr>
          <w:b/>
          <w:bCs/>
        </w:rPr>
        <w:t xml:space="preserve">Check and Set </w:t>
      </w:r>
      <w:r w:rsidR="00722C7B" w:rsidRPr="00AA2A64">
        <w:rPr>
          <w:b/>
          <w:bCs/>
        </w:rPr>
        <w:t xml:space="preserve">the </w:t>
      </w:r>
      <w:r w:rsidR="00722C7B">
        <w:rPr>
          <w:b/>
          <w:bCs/>
        </w:rPr>
        <w:t>W</w:t>
      </w:r>
      <w:r w:rsidR="00722C7B" w:rsidRPr="00AA2A64">
        <w:rPr>
          <w:b/>
          <w:bCs/>
        </w:rPr>
        <w:t xml:space="preserve">orking </w:t>
      </w:r>
      <w:r w:rsidR="00722C7B">
        <w:rPr>
          <w:b/>
          <w:bCs/>
        </w:rPr>
        <w:t>D</w:t>
      </w:r>
      <w:r w:rsidR="00722C7B" w:rsidRPr="00AA2A64">
        <w:rPr>
          <w:b/>
          <w:bCs/>
        </w:rPr>
        <w:t>irectory</w:t>
      </w:r>
    </w:p>
    <w:p w14:paraId="5D2B37F9" w14:textId="1151E603" w:rsidR="00722C7B" w:rsidRDefault="00722C7B" w:rsidP="00722C7B">
      <w:pPr>
        <w:pStyle w:val="ListParagraph"/>
        <w:numPr>
          <w:ilvl w:val="0"/>
          <w:numId w:val="3"/>
        </w:numPr>
      </w:pPr>
      <w:r>
        <w:t>Note that “step1</w:t>
      </w:r>
      <w:r w:rsidR="00236D58">
        <w:t>_</w:t>
      </w:r>
      <w:r w:rsidR="00DF6FEA">
        <w:t>expand_rows</w:t>
      </w:r>
      <w:r>
        <w:t>.R” and</w:t>
      </w:r>
      <w:r w:rsidR="00BE7ECA">
        <w:t xml:space="preserve"> your </w:t>
      </w:r>
      <w:r w:rsidR="00DF6FEA">
        <w:t xml:space="preserve">geocoded </w:t>
      </w:r>
      <w:r w:rsidR="00BE7ECA">
        <w:t>csv</w:t>
      </w:r>
      <w:r>
        <w:t xml:space="preserve"> file should be in the same folder/directory. </w:t>
      </w:r>
    </w:p>
    <w:p w14:paraId="5E0F26A5" w14:textId="77777777" w:rsidR="00722C7B" w:rsidRDefault="00722C7B" w:rsidP="00722C7B">
      <w:pPr>
        <w:pStyle w:val="ListParagraph"/>
        <w:numPr>
          <w:ilvl w:val="0"/>
          <w:numId w:val="3"/>
        </w:numPr>
      </w:pPr>
      <w:r>
        <w:t>To check your current working directory, you can copy the following command into the “Console” section and hit “ENTER” key to run it:</w:t>
      </w:r>
    </w:p>
    <w:p w14:paraId="7CEA61E0" w14:textId="7965E31D" w:rsidR="3BA0A1C4" w:rsidRDefault="3BA0A1C4" w:rsidP="3BA0A1C4"/>
    <w:p w14:paraId="064A63F5" w14:textId="77777777" w:rsidR="00722C7B" w:rsidRPr="00114178" w:rsidRDefault="00722C7B" w:rsidP="00722C7B">
      <w:pPr>
        <w:pStyle w:val="ListParagraph"/>
        <w:rPr>
          <w:rFonts w:ascii="Simplified Arabic Fixed" w:hAnsi="Simplified Arabic Fixed" w:cs="Simplified Arabic Fixed"/>
        </w:rPr>
      </w:pPr>
      <w:proofErr w:type="spellStart"/>
      <w:r w:rsidRPr="3BA0A1C4">
        <w:rPr>
          <w:rFonts w:ascii="Simplified Arabic Fixed" w:hAnsi="Simplified Arabic Fixed" w:cs="Simplified Arabic Fixed"/>
        </w:rPr>
        <w:t>getwd</w:t>
      </w:r>
      <w:proofErr w:type="spellEnd"/>
      <w:r w:rsidRPr="3BA0A1C4">
        <w:rPr>
          <w:rFonts w:ascii="Simplified Arabic Fixed" w:hAnsi="Simplified Arabic Fixed" w:cs="Simplified Arabic Fixed"/>
        </w:rPr>
        <w:t>()</w:t>
      </w:r>
    </w:p>
    <w:p w14:paraId="6AF316A4" w14:textId="50A5B2F9" w:rsidR="3BA0A1C4" w:rsidRDefault="3BA0A1C4" w:rsidP="3BA0A1C4">
      <w:pPr>
        <w:pStyle w:val="ListParagraph"/>
        <w:rPr>
          <w:rFonts w:ascii="Simplified Arabic Fixed" w:hAnsi="Simplified Arabic Fixed" w:cs="Simplified Arabic Fixed"/>
        </w:rPr>
      </w:pPr>
    </w:p>
    <w:p w14:paraId="6EE96393" w14:textId="1BAF6659" w:rsidR="00722C7B" w:rsidRDefault="00722C7B" w:rsidP="00722C7B">
      <w:pPr>
        <w:pStyle w:val="ListParagraph"/>
      </w:pPr>
      <w:r>
        <w:rPr>
          <w:noProof/>
        </w:rPr>
        <w:drawing>
          <wp:inline distT="0" distB="0" distL="0" distR="0" wp14:anchorId="1E19C33B" wp14:editId="5D6379A9">
            <wp:extent cx="5643797" cy="1237897"/>
            <wp:effectExtent l="0" t="0" r="0" b="0"/>
            <wp:docPr id="31"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51978" cy="1239691"/>
                    </a:xfrm>
                    <a:prstGeom prst="rect">
                      <a:avLst/>
                    </a:prstGeom>
                  </pic:spPr>
                </pic:pic>
              </a:graphicData>
            </a:graphic>
          </wp:inline>
        </w:drawing>
      </w:r>
    </w:p>
    <w:p w14:paraId="32F631BC" w14:textId="77777777" w:rsidR="00EE3EC7" w:rsidRDefault="00EE3EC7" w:rsidP="00722C7B">
      <w:pPr>
        <w:pStyle w:val="ListParagraph"/>
      </w:pPr>
    </w:p>
    <w:p w14:paraId="0A9DF9BD" w14:textId="77777777" w:rsidR="00722C7B" w:rsidRDefault="00722C7B" w:rsidP="00722C7B">
      <w:pPr>
        <w:pStyle w:val="ListParagraph"/>
        <w:numPr>
          <w:ilvl w:val="0"/>
          <w:numId w:val="3"/>
        </w:numPr>
      </w:pPr>
      <w:r>
        <w:t>For example, the working directory here is “/Users/</w:t>
      </w:r>
      <w:proofErr w:type="spellStart"/>
      <w:r>
        <w:t>helen</w:t>
      </w:r>
      <w:proofErr w:type="spellEnd"/>
      <w:r>
        <w:t>/Desktop/JHU/NA-ACCORD/degauss_1”</w:t>
      </w:r>
    </w:p>
    <w:p w14:paraId="69827A89" w14:textId="77777777" w:rsidR="00722C7B" w:rsidRDefault="00722C7B" w:rsidP="00722C7B">
      <w:pPr>
        <w:pStyle w:val="ListParagraph"/>
        <w:numPr>
          <w:ilvl w:val="0"/>
          <w:numId w:val="3"/>
        </w:numPr>
      </w:pPr>
      <w:r>
        <w:lastRenderedPageBreak/>
        <w:t>To change your working directory, type the following command into the “Console” section. Remember to replace “YOUR/PATH/HERE” with the pathway to the directory</w:t>
      </w:r>
    </w:p>
    <w:p w14:paraId="08B2A3DA" w14:textId="46D65E5B" w:rsidR="3BA0A1C4" w:rsidRDefault="3BA0A1C4" w:rsidP="3BA0A1C4"/>
    <w:p w14:paraId="32353586" w14:textId="5C947145" w:rsidR="00D63519" w:rsidRDefault="00722C7B" w:rsidP="3BA0A1C4">
      <w:pPr>
        <w:pStyle w:val="ListParagraph"/>
        <w:rPr>
          <w:rFonts w:ascii="Simplified Arabic Fixed" w:hAnsi="Simplified Arabic Fixed" w:cs="Simplified Arabic Fixed"/>
        </w:rPr>
      </w:pPr>
      <w:proofErr w:type="spellStart"/>
      <w:r w:rsidRPr="3BA0A1C4">
        <w:rPr>
          <w:rFonts w:ascii="Simplified Arabic Fixed" w:hAnsi="Simplified Arabic Fixed" w:cs="Simplified Arabic Fixed"/>
        </w:rPr>
        <w:t>setwd</w:t>
      </w:r>
      <w:proofErr w:type="spellEnd"/>
      <w:r w:rsidRPr="3BA0A1C4">
        <w:rPr>
          <w:rFonts w:ascii="Simplified Arabic Fixed" w:hAnsi="Simplified Arabic Fixed" w:cs="Simplified Arabic Fixed"/>
        </w:rPr>
        <w:t>("YOUR/PATH/HERE")</w:t>
      </w:r>
    </w:p>
    <w:p w14:paraId="45CA40E7" w14:textId="7B28B9C7" w:rsidR="00567D94" w:rsidRDefault="00567D94" w:rsidP="3BA0A1C4">
      <w:pPr>
        <w:pStyle w:val="ListParagraph"/>
        <w:rPr>
          <w:rFonts w:ascii="Simplified Arabic Fixed" w:hAnsi="Simplified Arabic Fixed" w:cs="Simplified Arabic Fixed"/>
        </w:rPr>
      </w:pPr>
    </w:p>
    <w:p w14:paraId="646BFBA8" w14:textId="1DA23952" w:rsidR="00567D94" w:rsidRDefault="00567D94" w:rsidP="3BA0A1C4">
      <w:pPr>
        <w:pStyle w:val="ListParagraph"/>
        <w:rPr>
          <w:rFonts w:ascii="Simplified Arabic Fixed" w:hAnsi="Simplified Arabic Fixed" w:cs="Simplified Arabic Fixed"/>
        </w:rPr>
      </w:pPr>
    </w:p>
    <w:p w14:paraId="41B78896" w14:textId="03222DB1" w:rsidR="005000D0" w:rsidRDefault="005000D0" w:rsidP="002348B1">
      <w:pPr>
        <w:rPr>
          <w:rFonts w:ascii="Simplified Arabic Fixed" w:hAnsi="Simplified Arabic Fixed" w:cs="Simplified Arabic Fixed"/>
        </w:rPr>
      </w:pPr>
    </w:p>
    <w:p w14:paraId="513F9792" w14:textId="0FA6A5B2" w:rsidR="002348B1" w:rsidRDefault="002348B1">
      <w:pPr>
        <w:rPr>
          <w:rFonts w:ascii="Simplified Arabic Fixed" w:hAnsi="Simplified Arabic Fixed" w:cs="Simplified Arabic Fixed"/>
        </w:rPr>
      </w:pPr>
      <w:r>
        <w:rPr>
          <w:rFonts w:ascii="Simplified Arabic Fixed" w:hAnsi="Simplified Arabic Fixed" w:cs="Simplified Arabic Fixed"/>
        </w:rPr>
        <w:br w:type="page"/>
      </w:r>
    </w:p>
    <w:p w14:paraId="4FFD6C82" w14:textId="30F1E9FD" w:rsidR="002354AD" w:rsidRDefault="008559F6" w:rsidP="004F12EE">
      <w:pPr>
        <w:rPr>
          <w:b/>
          <w:bCs/>
          <w:u w:val="single"/>
        </w:rPr>
      </w:pPr>
      <w:r w:rsidRPr="00E32E03">
        <w:rPr>
          <w:b/>
          <w:bCs/>
          <w:u w:val="single"/>
        </w:rPr>
        <w:lastRenderedPageBreak/>
        <w:t xml:space="preserve">STEP 1: </w:t>
      </w:r>
      <w:r w:rsidR="00D66237">
        <w:rPr>
          <w:b/>
          <w:bCs/>
          <w:u w:val="single"/>
        </w:rPr>
        <w:t>Expand rows</w:t>
      </w:r>
    </w:p>
    <w:p w14:paraId="67496645" w14:textId="77777777" w:rsidR="00925236" w:rsidRPr="00493D8A" w:rsidRDefault="00925236" w:rsidP="004F12EE">
      <w:pPr>
        <w:rPr>
          <w:b/>
          <w:bCs/>
          <w:u w:val="single"/>
        </w:rPr>
      </w:pPr>
    </w:p>
    <w:p w14:paraId="05E3200B" w14:textId="7F47130F" w:rsidR="00543755" w:rsidRDefault="7A91B6E6" w:rsidP="3BA0A1C4">
      <w:pPr>
        <w:rPr>
          <w:b/>
          <w:bCs/>
        </w:rPr>
      </w:pPr>
      <w:r w:rsidRPr="3BA0A1C4">
        <w:rPr>
          <w:b/>
          <w:bCs/>
        </w:rPr>
        <w:t>a</w:t>
      </w:r>
      <w:r w:rsidR="00543755" w:rsidRPr="3BA0A1C4">
        <w:rPr>
          <w:b/>
          <w:bCs/>
        </w:rPr>
        <w:t xml:space="preserve">) </w:t>
      </w:r>
      <w:r w:rsidR="004E78EB" w:rsidRPr="3BA0A1C4">
        <w:rPr>
          <w:b/>
          <w:bCs/>
        </w:rPr>
        <w:t>Naming requirements, l</w:t>
      </w:r>
      <w:r w:rsidR="00C526CD" w:rsidRPr="3BA0A1C4">
        <w:rPr>
          <w:b/>
          <w:bCs/>
        </w:rPr>
        <w:t>ocation check for R scripts and csv file</w:t>
      </w:r>
    </w:p>
    <w:p w14:paraId="3E79A30D" w14:textId="77777777" w:rsidR="00D66237" w:rsidRPr="00D66237" w:rsidRDefault="00D66237" w:rsidP="00D66237">
      <w:pPr>
        <w:pStyle w:val="ListParagraph"/>
        <w:numPr>
          <w:ilvl w:val="0"/>
          <w:numId w:val="5"/>
        </w:numPr>
        <w:rPr>
          <w:u w:val="single"/>
        </w:rPr>
      </w:pPr>
      <w:r w:rsidRPr="00D66237">
        <w:t>If you have already geocoded your addresses, please run this step to prepare data for Step2</w:t>
      </w:r>
    </w:p>
    <w:p w14:paraId="21AFF67C" w14:textId="77777777" w:rsidR="00D66237" w:rsidRPr="00E32E03" w:rsidRDefault="00D66237" w:rsidP="00D66237">
      <w:pPr>
        <w:pStyle w:val="ListParagraph"/>
        <w:numPr>
          <w:ilvl w:val="1"/>
          <w:numId w:val="5"/>
        </w:numPr>
      </w:pPr>
      <w:r>
        <w:t>Place the geocoded addresses in a csv file named "adrs_geocoded.csv"</w:t>
      </w:r>
    </w:p>
    <w:p w14:paraId="768FBE46" w14:textId="77777777" w:rsidR="00D66237" w:rsidRPr="00E32E03" w:rsidRDefault="00D66237" w:rsidP="00D66237">
      <w:pPr>
        <w:pStyle w:val="ListParagraph"/>
        <w:numPr>
          <w:ilvl w:val="1"/>
          <w:numId w:val="5"/>
        </w:numPr>
      </w:pPr>
      <w:r w:rsidRPr="00E32E03">
        <w:t>The "adrs_geocoded.csv" file must contain:</w:t>
      </w:r>
    </w:p>
    <w:p w14:paraId="03836B5C" w14:textId="77777777" w:rsidR="00D66237" w:rsidRPr="00E32E03" w:rsidRDefault="00D66237" w:rsidP="00D66237">
      <w:pPr>
        <w:pStyle w:val="ListParagraph"/>
        <w:numPr>
          <w:ilvl w:val="2"/>
          <w:numId w:val="5"/>
        </w:numPr>
      </w:pPr>
      <w:proofErr w:type="spellStart"/>
      <w:r w:rsidRPr="005C4D20">
        <w:rPr>
          <w:rFonts w:cstheme="minorHAnsi"/>
          <w:b/>
          <w:bCs/>
        </w:rPr>
        <w:t>cohortPatientId</w:t>
      </w:r>
      <w:proofErr w:type="spellEnd"/>
      <w:r w:rsidRPr="00E32E03">
        <w:t xml:space="preserve"> (unique identifier of the input addresses)</w:t>
      </w:r>
    </w:p>
    <w:p w14:paraId="63BA5980" w14:textId="77777777" w:rsidR="00D66237" w:rsidRPr="00E32E03" w:rsidRDefault="00D66237" w:rsidP="00D66237">
      <w:pPr>
        <w:pStyle w:val="ListParagraph"/>
        <w:numPr>
          <w:ilvl w:val="2"/>
          <w:numId w:val="5"/>
        </w:numPr>
      </w:pPr>
      <w:proofErr w:type="spellStart"/>
      <w:r w:rsidRPr="00901BF5">
        <w:rPr>
          <w:b/>
          <w:bCs/>
        </w:rPr>
        <w:t>lat</w:t>
      </w:r>
      <w:proofErr w:type="spellEnd"/>
      <w:r w:rsidRPr="00E32E03">
        <w:t xml:space="preserve"> (latitude)</w:t>
      </w:r>
    </w:p>
    <w:p w14:paraId="7F085C5D" w14:textId="77777777" w:rsidR="00D66237" w:rsidRPr="00E32E03" w:rsidRDefault="00D66237" w:rsidP="00D66237">
      <w:pPr>
        <w:pStyle w:val="ListParagraph"/>
        <w:numPr>
          <w:ilvl w:val="2"/>
          <w:numId w:val="5"/>
        </w:numPr>
      </w:pPr>
      <w:proofErr w:type="spellStart"/>
      <w:r w:rsidRPr="00901BF5">
        <w:rPr>
          <w:b/>
          <w:bCs/>
        </w:rPr>
        <w:t>lon</w:t>
      </w:r>
      <w:proofErr w:type="spellEnd"/>
      <w:r w:rsidRPr="00E32E03">
        <w:t xml:space="preserve"> (longitude)</w:t>
      </w:r>
    </w:p>
    <w:p w14:paraId="7ECC45F4" w14:textId="77777777" w:rsidR="00D66237" w:rsidRPr="00E32E03" w:rsidRDefault="00D66237" w:rsidP="00D66237">
      <w:pPr>
        <w:pStyle w:val="ListParagraph"/>
        <w:numPr>
          <w:ilvl w:val="2"/>
          <w:numId w:val="5"/>
        </w:numPr>
      </w:pPr>
      <w:r w:rsidRPr="00901BF5">
        <w:rPr>
          <w:b/>
          <w:bCs/>
        </w:rPr>
        <w:t>month</w:t>
      </w:r>
      <w:r w:rsidRPr="00E32E03">
        <w:t xml:space="preserve"> (month of the input address)</w:t>
      </w:r>
    </w:p>
    <w:p w14:paraId="7DA4B0AD" w14:textId="77777777" w:rsidR="00D66237" w:rsidRPr="00E32E03" w:rsidRDefault="00D66237" w:rsidP="00D66237">
      <w:pPr>
        <w:pStyle w:val="ListParagraph"/>
        <w:numPr>
          <w:ilvl w:val="2"/>
          <w:numId w:val="5"/>
        </w:numPr>
      </w:pPr>
      <w:r w:rsidRPr="008765AA">
        <w:rPr>
          <w:b/>
          <w:bCs/>
        </w:rPr>
        <w:t>day</w:t>
      </w:r>
      <w:r w:rsidRPr="00E32E03">
        <w:t xml:space="preserve"> (day of the input address)</w:t>
      </w:r>
    </w:p>
    <w:p w14:paraId="321AD39C" w14:textId="77777777" w:rsidR="00D66237" w:rsidRPr="00E32E03" w:rsidRDefault="00D66237" w:rsidP="00D66237">
      <w:pPr>
        <w:pStyle w:val="ListParagraph"/>
        <w:numPr>
          <w:ilvl w:val="2"/>
          <w:numId w:val="5"/>
        </w:numPr>
      </w:pPr>
      <w:r w:rsidRPr="00066D49">
        <w:rPr>
          <w:b/>
          <w:bCs/>
        </w:rPr>
        <w:t>year</w:t>
      </w:r>
      <w:r w:rsidRPr="00E32E03">
        <w:t xml:space="preserve"> (year of the input address)</w:t>
      </w:r>
    </w:p>
    <w:p w14:paraId="4A34DDC4" w14:textId="77777777" w:rsidR="00D66237" w:rsidRDefault="00D66237" w:rsidP="00D66237">
      <w:pPr>
        <w:pStyle w:val="ListParagraph"/>
        <w:numPr>
          <w:ilvl w:val="2"/>
          <w:numId w:val="5"/>
        </w:numPr>
      </w:pPr>
      <w:r w:rsidRPr="00066D49">
        <w:rPr>
          <w:b/>
          <w:bCs/>
        </w:rPr>
        <w:t>ZIP</w:t>
      </w:r>
      <w:r w:rsidRPr="00E32E03">
        <w:t xml:space="preserve"> (zip code of the input addresses)</w:t>
      </w:r>
    </w:p>
    <w:p w14:paraId="4BFDDE09" w14:textId="38AE38DB" w:rsidR="00D66237" w:rsidRDefault="00D66237" w:rsidP="00D66237">
      <w:pPr>
        <w:pStyle w:val="ListParagraph"/>
        <w:numPr>
          <w:ilvl w:val="1"/>
          <w:numId w:val="5"/>
        </w:numPr>
      </w:pPr>
      <w:r>
        <w:t xml:space="preserve">The names of the columns are: </w:t>
      </w:r>
      <w:proofErr w:type="spellStart"/>
      <w:r w:rsidRPr="00316A1F">
        <w:rPr>
          <w:b/>
        </w:rPr>
        <w:t>cohortPatientId</w:t>
      </w:r>
      <w:proofErr w:type="spellEnd"/>
      <w:r w:rsidRPr="0066108E">
        <w:rPr>
          <w:b/>
          <w:bCs/>
        </w:rPr>
        <w:t>,</w:t>
      </w:r>
      <w:r>
        <w:t xml:space="preserve"> </w:t>
      </w:r>
      <w:proofErr w:type="spellStart"/>
      <w:r w:rsidRPr="0066108E">
        <w:rPr>
          <w:b/>
          <w:bCs/>
        </w:rPr>
        <w:t>lat</w:t>
      </w:r>
      <w:proofErr w:type="spellEnd"/>
      <w:r w:rsidRPr="0066108E">
        <w:rPr>
          <w:b/>
          <w:bCs/>
        </w:rPr>
        <w:t xml:space="preserve">, </w:t>
      </w:r>
      <w:proofErr w:type="spellStart"/>
      <w:r w:rsidRPr="0066108E">
        <w:rPr>
          <w:b/>
          <w:bCs/>
        </w:rPr>
        <w:t>lon</w:t>
      </w:r>
      <w:proofErr w:type="spellEnd"/>
      <w:r w:rsidRPr="0066108E">
        <w:rPr>
          <w:b/>
          <w:bCs/>
        </w:rPr>
        <w:t>, month, day, year, ZIP</w:t>
      </w:r>
    </w:p>
    <w:p w14:paraId="0574EFEB" w14:textId="014C9521" w:rsidR="00C44749" w:rsidRDefault="00C44749" w:rsidP="00DF384C">
      <w:pPr>
        <w:pStyle w:val="ListParagraph"/>
        <w:numPr>
          <w:ilvl w:val="1"/>
          <w:numId w:val="5"/>
        </w:numPr>
        <w:rPr>
          <w:rFonts w:cstheme="minorHAnsi"/>
        </w:rPr>
      </w:pPr>
      <w:r w:rsidRPr="00C44749">
        <w:rPr>
          <w:rFonts w:cstheme="minorHAnsi"/>
        </w:rPr>
        <w:t xml:space="preserve">The csv file </w:t>
      </w:r>
      <w:r w:rsidR="00FE3E2A">
        <w:rPr>
          <w:rFonts w:cstheme="minorHAnsi"/>
        </w:rPr>
        <w:t xml:space="preserve">should have </w:t>
      </w:r>
      <w:r w:rsidRPr="00C44749">
        <w:rPr>
          <w:rFonts w:cstheme="minorHAnsi"/>
        </w:rPr>
        <w:t xml:space="preserve">and only </w:t>
      </w:r>
      <w:r w:rsidR="00FE3E2A">
        <w:rPr>
          <w:rFonts w:cstheme="minorHAnsi"/>
        </w:rPr>
        <w:t xml:space="preserve">have </w:t>
      </w:r>
      <w:r w:rsidRPr="00C44749">
        <w:rPr>
          <w:rFonts w:cstheme="minorHAnsi"/>
        </w:rPr>
        <w:t xml:space="preserve">these </w:t>
      </w:r>
      <w:r w:rsidR="007538B7">
        <w:rPr>
          <w:rFonts w:cstheme="minorHAnsi"/>
        </w:rPr>
        <w:t>7</w:t>
      </w:r>
      <w:r w:rsidRPr="00C44749">
        <w:rPr>
          <w:rFonts w:cstheme="minorHAnsi"/>
        </w:rPr>
        <w:t xml:space="preserve"> columns</w:t>
      </w:r>
    </w:p>
    <w:p w14:paraId="2F4C8A7C" w14:textId="631CD8B5" w:rsidR="00307460" w:rsidRDefault="00F625EB" w:rsidP="00DF384C">
      <w:pPr>
        <w:pStyle w:val="ListParagraph"/>
        <w:numPr>
          <w:ilvl w:val="1"/>
          <w:numId w:val="5"/>
        </w:numPr>
        <w:rPr>
          <w:rFonts w:cstheme="minorHAnsi"/>
        </w:rPr>
      </w:pPr>
      <w:r w:rsidRPr="00F625EB">
        <w:rPr>
          <w:rFonts w:cstheme="minorHAnsi"/>
        </w:rPr>
        <w:t xml:space="preserve">The </w:t>
      </w:r>
      <w:r w:rsidR="00604C34">
        <w:rPr>
          <w:rFonts w:cstheme="minorHAnsi"/>
        </w:rPr>
        <w:t>column heading/names</w:t>
      </w:r>
      <w:r w:rsidRPr="00F625EB">
        <w:rPr>
          <w:rFonts w:cstheme="minorHAnsi"/>
        </w:rPr>
        <w:t xml:space="preserve"> should be on the first row</w:t>
      </w:r>
    </w:p>
    <w:p w14:paraId="4FED8AB0" w14:textId="77777777" w:rsidR="00D66237" w:rsidRDefault="00D66237" w:rsidP="00D66237">
      <w:pPr>
        <w:rPr>
          <w:rFonts w:cstheme="minorHAnsi"/>
        </w:rPr>
      </w:pPr>
    </w:p>
    <w:p w14:paraId="4CFAAFB3" w14:textId="130FD07F" w:rsidR="00D66237" w:rsidRPr="00D66237" w:rsidRDefault="00D66237" w:rsidP="00D66237">
      <w:pPr>
        <w:rPr>
          <w:rFonts w:cstheme="minorHAnsi"/>
        </w:rPr>
      </w:pPr>
      <w:r>
        <w:rPr>
          <w:rFonts w:cstheme="minorHAnsi"/>
        </w:rPr>
        <w:t>The input “</w:t>
      </w:r>
      <w:r w:rsidRPr="00E32E03">
        <w:t>adrs_geocoded.csv</w:t>
      </w:r>
      <w:r>
        <w:t>” file should look like this:</w:t>
      </w:r>
    </w:p>
    <w:p w14:paraId="099922C9" w14:textId="3DA305AA" w:rsidR="00E524BA" w:rsidRDefault="007538B7" w:rsidP="00DB3C46">
      <w:pPr>
        <w:rPr>
          <w:rFonts w:cstheme="minorHAnsi"/>
        </w:rPr>
      </w:pPr>
      <w:r>
        <w:rPr>
          <w:rFonts w:cstheme="minorHAnsi"/>
          <w:noProof/>
        </w:rPr>
        <w:drawing>
          <wp:inline distT="0" distB="0" distL="0" distR="0" wp14:anchorId="321D110B" wp14:editId="4EA92164">
            <wp:extent cx="4601481" cy="3972645"/>
            <wp:effectExtent l="0" t="0" r="0" b="2540"/>
            <wp:docPr id="1138419790" name="Picture 14"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19790" name="Picture 14" descr="A screenshot of a data 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614837" cy="3984176"/>
                    </a:xfrm>
                    <a:prstGeom prst="rect">
                      <a:avLst/>
                    </a:prstGeom>
                  </pic:spPr>
                </pic:pic>
              </a:graphicData>
            </a:graphic>
          </wp:inline>
        </w:drawing>
      </w:r>
    </w:p>
    <w:p w14:paraId="45F2BD1F" w14:textId="64C3F136" w:rsidR="0094260D" w:rsidRPr="00D66237" w:rsidRDefault="0094260D" w:rsidP="00D66237">
      <w:pPr>
        <w:rPr>
          <w:rFonts w:cstheme="minorHAnsi"/>
        </w:rPr>
      </w:pPr>
    </w:p>
    <w:p w14:paraId="111D45E7" w14:textId="16F326CD" w:rsidR="006E4BF5" w:rsidRPr="00DE653D" w:rsidRDefault="0094260D" w:rsidP="00DE653D">
      <w:pPr>
        <w:rPr>
          <w:b/>
          <w:bCs/>
        </w:rPr>
      </w:pPr>
      <w:r>
        <w:rPr>
          <w:b/>
          <w:bCs/>
        </w:rPr>
        <w:t>c</w:t>
      </w:r>
      <w:r w:rsidR="00170738" w:rsidRPr="3BA0A1C4">
        <w:rPr>
          <w:b/>
          <w:bCs/>
        </w:rPr>
        <w:t xml:space="preserve">) </w:t>
      </w:r>
      <w:r w:rsidR="00CC0EF9" w:rsidRPr="3BA0A1C4">
        <w:rPr>
          <w:b/>
          <w:bCs/>
        </w:rPr>
        <w:t>Run “</w:t>
      </w:r>
      <w:r w:rsidR="00900E91" w:rsidRPr="3BA0A1C4">
        <w:rPr>
          <w:b/>
          <w:bCs/>
        </w:rPr>
        <w:t>step1</w:t>
      </w:r>
      <w:r w:rsidR="00BB3034" w:rsidRPr="3BA0A1C4">
        <w:rPr>
          <w:b/>
          <w:bCs/>
        </w:rPr>
        <w:t>_</w:t>
      </w:r>
      <w:r w:rsidR="00DE653D">
        <w:rPr>
          <w:b/>
          <w:bCs/>
        </w:rPr>
        <w:t>expand_rows</w:t>
      </w:r>
      <w:r w:rsidR="00CC0EF9" w:rsidRPr="3BA0A1C4">
        <w:rPr>
          <w:b/>
          <w:bCs/>
        </w:rPr>
        <w:t>.R”</w:t>
      </w:r>
    </w:p>
    <w:p w14:paraId="4B9FE1D4" w14:textId="4B040183" w:rsidR="006E4BF5" w:rsidRPr="00D21C0D" w:rsidRDefault="000944C5" w:rsidP="00E94BD5">
      <w:pPr>
        <w:pStyle w:val="ListParagraph"/>
        <w:numPr>
          <w:ilvl w:val="0"/>
          <w:numId w:val="7"/>
        </w:numPr>
        <w:rPr>
          <w:rFonts w:cstheme="minorHAnsi"/>
        </w:rPr>
      </w:pPr>
      <w:r>
        <w:rPr>
          <w:rFonts w:cstheme="minorHAnsi"/>
        </w:rPr>
        <w:lastRenderedPageBreak/>
        <w:t>We are pulling estimates</w:t>
      </w:r>
      <w:r w:rsidR="006E4BF5" w:rsidRPr="00D21C0D">
        <w:rPr>
          <w:rFonts w:cstheme="minorHAnsi"/>
        </w:rPr>
        <w:t xml:space="preserve"> from 2012 to 202</w:t>
      </w:r>
      <w:r w:rsidR="00C62E60">
        <w:rPr>
          <w:rFonts w:cstheme="minorHAnsi"/>
        </w:rPr>
        <w:t>3</w:t>
      </w:r>
      <w:r>
        <w:rPr>
          <w:rFonts w:cstheme="minorHAnsi"/>
        </w:rPr>
        <w:t>. 202</w:t>
      </w:r>
      <w:r w:rsidR="00C62E60">
        <w:rPr>
          <w:rFonts w:cstheme="minorHAnsi"/>
        </w:rPr>
        <w:t>3</w:t>
      </w:r>
      <w:r>
        <w:rPr>
          <w:rFonts w:cstheme="minorHAnsi"/>
        </w:rPr>
        <w:t xml:space="preserve"> is the latest date that these data elements are available from the Census. This will change as more data become available in the future. Please do not revise the “202</w:t>
      </w:r>
      <w:r w:rsidR="00C62E60">
        <w:rPr>
          <w:rFonts w:cstheme="minorHAnsi"/>
        </w:rPr>
        <w:t>3</w:t>
      </w:r>
      <w:r>
        <w:rPr>
          <w:rFonts w:cstheme="minorHAnsi"/>
        </w:rPr>
        <w:t>” indicated in the red box below.</w:t>
      </w:r>
    </w:p>
    <w:p w14:paraId="625BC3E7" w14:textId="4A3C48BF" w:rsidR="006E4BF5" w:rsidRDefault="009E190F" w:rsidP="006E4BF5">
      <w:pPr>
        <w:pStyle w:val="ListParagraph"/>
        <w:rPr>
          <w:rFonts w:cstheme="minorHAnsi"/>
        </w:rPr>
      </w:pPr>
      <w:r>
        <w:rPr>
          <w:rFonts w:cstheme="minorHAnsi"/>
          <w:noProof/>
        </w:rPr>
        <mc:AlternateContent>
          <mc:Choice Requires="wps">
            <w:drawing>
              <wp:anchor distT="0" distB="0" distL="114300" distR="114300" simplePos="0" relativeHeight="251703296" behindDoc="0" locked="0" layoutInCell="1" allowOverlap="1" wp14:anchorId="3CD5EED5" wp14:editId="5736285A">
                <wp:simplePos x="0" y="0"/>
                <wp:positionH relativeFrom="column">
                  <wp:posOffset>4645025</wp:posOffset>
                </wp:positionH>
                <wp:positionV relativeFrom="paragraph">
                  <wp:posOffset>747435</wp:posOffset>
                </wp:positionV>
                <wp:extent cx="414938" cy="199785"/>
                <wp:effectExtent l="12700" t="12700" r="17145" b="16510"/>
                <wp:wrapNone/>
                <wp:docPr id="468199477" name="Rectangle 3"/>
                <wp:cNvGraphicFramePr/>
                <a:graphic xmlns:a="http://schemas.openxmlformats.org/drawingml/2006/main">
                  <a:graphicData uri="http://schemas.microsoft.com/office/word/2010/wordprocessingShape">
                    <wps:wsp>
                      <wps:cNvSpPr/>
                      <wps:spPr>
                        <a:xfrm>
                          <a:off x="0" y="0"/>
                          <a:ext cx="414938" cy="199785"/>
                        </a:xfrm>
                        <a:prstGeom prst="rect">
                          <a:avLst/>
                        </a:prstGeom>
                        <a:noFill/>
                        <a:ln w="19050">
                          <a:solidFill>
                            <a:srgbClr val="FF0000"/>
                          </a:solid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68FE5B" id="Rectangle 3" o:spid="_x0000_s1026" style="position:absolute;margin-left:365.75pt;margin-top:58.85pt;width:32.65pt;height:15.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" filled="f" strokecolor="red" strokeweight="1.5pt"/>
            </w:pict>
          </mc:Fallback>
        </mc:AlternateContent>
      </w:r>
      <w:r w:rsidR="00D74836">
        <w:rPr>
          <w:rFonts w:cstheme="minorHAnsi"/>
          <w:noProof/>
        </w:rPr>
        <w:drawing>
          <wp:inline distT="0" distB="0" distL="0" distR="0" wp14:anchorId="05BFAD38" wp14:editId="177FAAC1">
            <wp:extent cx="5943600" cy="1140460"/>
            <wp:effectExtent l="0" t="0" r="0" b="2540"/>
            <wp:docPr id="484113332" name="Picture 14"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13332" name="Picture 14" descr="A screenshot of a computer code&#10;&#10;AI-generated content may b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140460"/>
                    </a:xfrm>
                    <a:prstGeom prst="rect">
                      <a:avLst/>
                    </a:prstGeom>
                  </pic:spPr>
                </pic:pic>
              </a:graphicData>
            </a:graphic>
          </wp:inline>
        </w:drawing>
      </w:r>
    </w:p>
    <w:p w14:paraId="60CADE8F" w14:textId="77777777" w:rsidR="006E4BF5" w:rsidRPr="00B26A4C" w:rsidRDefault="006E4BF5" w:rsidP="00B26A4C">
      <w:pPr>
        <w:rPr>
          <w:rFonts w:cstheme="minorHAnsi"/>
        </w:rPr>
      </w:pPr>
    </w:p>
    <w:p w14:paraId="240034D6" w14:textId="431F4A18" w:rsidR="00B4331B" w:rsidRDefault="007B1D53" w:rsidP="007B1D53">
      <w:pPr>
        <w:pStyle w:val="ListParagraph"/>
        <w:numPr>
          <w:ilvl w:val="0"/>
          <w:numId w:val="7"/>
        </w:numPr>
        <w:rPr>
          <w:rFonts w:cstheme="minorHAnsi"/>
        </w:rPr>
      </w:pPr>
      <w:r>
        <w:rPr>
          <w:rFonts w:cstheme="minorHAnsi"/>
        </w:rPr>
        <w:t>S</w:t>
      </w:r>
      <w:r w:rsidR="00134520" w:rsidRPr="007B1D53">
        <w:rPr>
          <w:rFonts w:cstheme="minorHAnsi"/>
        </w:rPr>
        <w:t>elect all the codes in “</w:t>
      </w:r>
      <w:r w:rsidR="002A71D8">
        <w:rPr>
          <w:rFonts w:cstheme="minorHAnsi"/>
        </w:rPr>
        <w:t>step1</w:t>
      </w:r>
      <w:r w:rsidR="00BB3034">
        <w:rPr>
          <w:rFonts w:cstheme="minorHAnsi"/>
        </w:rPr>
        <w:t>_</w:t>
      </w:r>
      <w:r w:rsidR="00DE653D">
        <w:rPr>
          <w:rFonts w:cstheme="minorHAnsi"/>
        </w:rPr>
        <w:t>expand_rows</w:t>
      </w:r>
      <w:r w:rsidR="00134520" w:rsidRPr="007B1D53">
        <w:rPr>
          <w:rFonts w:cstheme="minorHAnsi"/>
        </w:rPr>
        <w:t xml:space="preserve">.R” and </w:t>
      </w:r>
      <w:r w:rsidR="005551E9" w:rsidRPr="007B1D53">
        <w:rPr>
          <w:rFonts w:cstheme="minorHAnsi"/>
        </w:rPr>
        <w:t xml:space="preserve">click </w:t>
      </w:r>
      <w:r w:rsidR="00134520" w:rsidRPr="007B1D53">
        <w:rPr>
          <w:rFonts w:cstheme="minorHAnsi"/>
        </w:rPr>
        <w:t>run</w:t>
      </w:r>
      <w:r w:rsidR="005551E9" w:rsidRPr="007B1D53">
        <w:rPr>
          <w:rFonts w:cstheme="minorHAnsi"/>
        </w:rPr>
        <w:t xml:space="preserve"> </w:t>
      </w:r>
      <w:r w:rsidR="00134520" w:rsidRPr="007B1D53">
        <w:rPr>
          <w:rFonts w:cstheme="minorHAnsi"/>
        </w:rPr>
        <w:t xml:space="preserve">(shown in the red box in the screenshot below). </w:t>
      </w:r>
    </w:p>
    <w:p w14:paraId="13733609" w14:textId="18189BB9" w:rsidR="002D20BC" w:rsidRPr="00F51887" w:rsidRDefault="00DE653D" w:rsidP="00F51887">
      <w:pPr>
        <w:pStyle w:val="ListParagraph"/>
        <w:rPr>
          <w:rFonts w:cstheme="minorHAnsi"/>
        </w:rPr>
      </w:pPr>
      <w:r>
        <w:rPr>
          <w:noProof/>
        </w:rPr>
        <mc:AlternateContent>
          <mc:Choice Requires="wps">
            <w:drawing>
              <wp:anchor distT="0" distB="0" distL="114300" distR="114300" simplePos="0" relativeHeight="251659264" behindDoc="0" locked="0" layoutInCell="1" allowOverlap="1" wp14:anchorId="1B66F6C1" wp14:editId="1526FB23">
                <wp:simplePos x="0" y="0"/>
                <wp:positionH relativeFrom="column">
                  <wp:posOffset>3493566</wp:posOffset>
                </wp:positionH>
                <wp:positionV relativeFrom="paragraph">
                  <wp:posOffset>-133</wp:posOffset>
                </wp:positionV>
                <wp:extent cx="517499" cy="171716"/>
                <wp:effectExtent l="12700" t="12700" r="16510" b="19050"/>
                <wp:wrapNone/>
                <wp:docPr id="7" name="Rectangle 7"/>
                <wp:cNvGraphicFramePr/>
                <a:graphic xmlns:a="http://schemas.openxmlformats.org/drawingml/2006/main">
                  <a:graphicData uri="http://schemas.microsoft.com/office/word/2010/wordprocessingShape">
                    <wps:wsp>
                      <wps:cNvSpPr/>
                      <wps:spPr>
                        <a:xfrm flipH="1">
                          <a:off x="0" y="0"/>
                          <a:ext cx="517499" cy="17171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D2E0636">
              <v:rect id="Rectangle 7" style="position:absolute;margin-left:275.1pt;margin-top:0;width:40.75pt;height:13.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398D1C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"/>
            </w:pict>
          </mc:Fallback>
        </mc:AlternateContent>
      </w:r>
      <w:r>
        <w:rPr>
          <w:noProof/>
        </w:rPr>
        <w:drawing>
          <wp:inline distT="0" distB="0" distL="0" distR="0" wp14:anchorId="53CAECC6" wp14:editId="52F23C57">
            <wp:extent cx="4664208" cy="1815354"/>
            <wp:effectExtent l="0" t="0" r="0" b="1270"/>
            <wp:docPr id="1739749772"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9772" name="Picture 2" descr="A screen 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04977" cy="1831222"/>
                    </a:xfrm>
                    <a:prstGeom prst="rect">
                      <a:avLst/>
                    </a:prstGeom>
                  </pic:spPr>
                </pic:pic>
              </a:graphicData>
            </a:graphic>
          </wp:inline>
        </w:drawing>
      </w:r>
    </w:p>
    <w:p w14:paraId="52978130" w14:textId="42EB27AB" w:rsidR="00D25D28" w:rsidRPr="00974AFC" w:rsidRDefault="0094260D" w:rsidP="004F12EE">
      <w:pPr>
        <w:rPr>
          <w:b/>
          <w:bCs/>
        </w:rPr>
      </w:pPr>
      <w:r>
        <w:rPr>
          <w:b/>
          <w:bCs/>
        </w:rPr>
        <w:t>d</w:t>
      </w:r>
      <w:r w:rsidR="002D20BC" w:rsidRPr="3BA0A1C4">
        <w:rPr>
          <w:b/>
          <w:bCs/>
        </w:rPr>
        <w:t xml:space="preserve">) </w:t>
      </w:r>
      <w:r w:rsidR="00D25D28" w:rsidRPr="3BA0A1C4">
        <w:rPr>
          <w:b/>
          <w:bCs/>
        </w:rPr>
        <w:t>Files created by running “</w:t>
      </w:r>
      <w:r w:rsidR="00257B10" w:rsidRPr="3BA0A1C4">
        <w:rPr>
          <w:b/>
          <w:bCs/>
        </w:rPr>
        <w:t>step1_</w:t>
      </w:r>
      <w:r w:rsidR="00DE653D" w:rsidRPr="00DE653D">
        <w:rPr>
          <w:rFonts w:cstheme="minorHAnsi"/>
        </w:rPr>
        <w:t xml:space="preserve"> </w:t>
      </w:r>
      <w:proofErr w:type="spellStart"/>
      <w:r w:rsidR="00DE653D" w:rsidRPr="00DE653D">
        <w:rPr>
          <w:b/>
          <w:bCs/>
        </w:rPr>
        <w:t>expand_rows</w:t>
      </w:r>
      <w:r w:rsidR="00257B10" w:rsidRPr="3BA0A1C4">
        <w:rPr>
          <w:b/>
          <w:bCs/>
        </w:rPr>
        <w:t>.</w:t>
      </w:r>
      <w:r w:rsidR="00D25D28" w:rsidRPr="3BA0A1C4">
        <w:rPr>
          <w:b/>
          <w:bCs/>
        </w:rPr>
        <w:t>R</w:t>
      </w:r>
      <w:proofErr w:type="spellEnd"/>
      <w:r w:rsidR="00D25D28" w:rsidRPr="3BA0A1C4">
        <w:rPr>
          <w:b/>
          <w:bCs/>
        </w:rPr>
        <w:t>”</w:t>
      </w:r>
    </w:p>
    <w:p w14:paraId="56C1264F" w14:textId="179BC1E0" w:rsidR="00B4331B" w:rsidRDefault="00DC40CA" w:rsidP="00A074C6">
      <w:pPr>
        <w:pStyle w:val="ListParagraph"/>
        <w:numPr>
          <w:ilvl w:val="0"/>
          <w:numId w:val="7"/>
        </w:numPr>
      </w:pPr>
      <w:r>
        <w:t>After running “</w:t>
      </w:r>
      <w:r w:rsidR="00DE653D" w:rsidRPr="00DE653D">
        <w:t>step1_</w:t>
      </w:r>
      <w:r w:rsidR="00DE653D" w:rsidRPr="00DE653D">
        <w:rPr>
          <w:rFonts w:cstheme="minorHAnsi"/>
        </w:rPr>
        <w:t xml:space="preserve"> </w:t>
      </w:r>
      <w:proofErr w:type="spellStart"/>
      <w:r w:rsidR="00DE653D" w:rsidRPr="00DE653D">
        <w:t>expand_rows.R</w:t>
      </w:r>
      <w:proofErr w:type="spellEnd"/>
      <w:r>
        <w:t xml:space="preserve">”, </w:t>
      </w:r>
      <w:r w:rsidR="00DE653D">
        <w:t xml:space="preserve">the input </w:t>
      </w:r>
      <w:r w:rsidR="005670FB">
        <w:t>“</w:t>
      </w:r>
      <w:r w:rsidR="00DE653D">
        <w:t>adrs_geocoded.csv</w:t>
      </w:r>
      <w:r w:rsidR="005670FB">
        <w:t>”</w:t>
      </w:r>
      <w:r w:rsidR="00DE653D">
        <w:t xml:space="preserve"> will be replaced by the expanded</w:t>
      </w:r>
      <w:r w:rsidR="005670FB">
        <w:t xml:space="preserve"> output</w:t>
      </w:r>
      <w:r w:rsidR="00DE653D">
        <w:t xml:space="preserve"> </w:t>
      </w:r>
      <w:r w:rsidR="005670FB">
        <w:t>“</w:t>
      </w:r>
      <w:r w:rsidR="00DE653D">
        <w:t>adrs_geocoded.csv</w:t>
      </w:r>
      <w:r w:rsidR="005670FB">
        <w:t>”</w:t>
      </w:r>
      <w:r w:rsidR="00DE653D">
        <w:t xml:space="preserve">. </w:t>
      </w:r>
      <w:r w:rsidR="00A333A7">
        <w:t xml:space="preserve">An example of </w:t>
      </w:r>
      <w:r w:rsidR="00DE653D">
        <w:t xml:space="preserve">output </w:t>
      </w:r>
      <w:r w:rsidR="00A333A7">
        <w:t>“</w:t>
      </w:r>
      <w:r w:rsidR="00DE653D">
        <w:t>adrs_geocoded</w:t>
      </w:r>
      <w:r w:rsidR="00A333A7">
        <w:t>.</w:t>
      </w:r>
      <w:r w:rsidR="00DE653D">
        <w:t>csv</w:t>
      </w:r>
      <w:r w:rsidR="00A333A7">
        <w:t>” is shown below:</w:t>
      </w:r>
    </w:p>
    <w:p w14:paraId="7DF95688" w14:textId="77D1577A" w:rsidR="00FB5ABB" w:rsidRDefault="007538B7" w:rsidP="00FB5ABB">
      <w:pPr>
        <w:pStyle w:val="ListParagraph"/>
      </w:pPr>
      <w:r>
        <w:rPr>
          <w:noProof/>
        </w:rPr>
        <w:lastRenderedPageBreak/>
        <w:drawing>
          <wp:inline distT="0" distB="0" distL="0" distR="0" wp14:anchorId="3515CE2B" wp14:editId="2A2F16F5">
            <wp:extent cx="4563109" cy="3603812"/>
            <wp:effectExtent l="0" t="0" r="0" b="3175"/>
            <wp:docPr id="1056007144" name="Picture 15"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007144" name="Picture 15" descr="A screenshot of a data table&#10;&#10;Description automatically generated"/>
                    <pic:cNvPicPr/>
                  </pic:nvPicPr>
                  <pic:blipFill rotWithShape="1">
                    <a:blip r:embed="rId25" cstate="print">
                      <a:extLst>
                        <a:ext uri="{28A0092B-C50C-407E-A947-70E740481C1C}">
                          <a14:useLocalDpi xmlns:a14="http://schemas.microsoft.com/office/drawing/2010/main" val="0"/>
                        </a:ext>
                      </a:extLst>
                    </a:blip>
                    <a:srcRect b="9707"/>
                    <a:stretch/>
                  </pic:blipFill>
                  <pic:spPr bwMode="auto">
                    <a:xfrm>
                      <a:off x="0" y="0"/>
                      <a:ext cx="4587989" cy="3623462"/>
                    </a:xfrm>
                    <a:prstGeom prst="rect">
                      <a:avLst/>
                    </a:prstGeom>
                    <a:ln>
                      <a:noFill/>
                    </a:ln>
                    <a:extLst>
                      <a:ext uri="{53640926-AAD7-44D8-BBD7-CCE9431645EC}">
                        <a14:shadowObscured xmlns:a14="http://schemas.microsoft.com/office/drawing/2010/main"/>
                      </a:ext>
                    </a:extLst>
                  </pic:spPr>
                </pic:pic>
              </a:graphicData>
            </a:graphic>
          </wp:inline>
        </w:drawing>
      </w:r>
    </w:p>
    <w:p w14:paraId="26CE921B" w14:textId="5580D129" w:rsidR="3BA0A1C4" w:rsidRDefault="3BA0A1C4" w:rsidP="00FB5ABB"/>
    <w:p w14:paraId="20FCB932" w14:textId="77777777" w:rsidR="00FB5ABB" w:rsidRDefault="00FB5ABB" w:rsidP="00FB5ABB"/>
    <w:p w14:paraId="7FC91AF6" w14:textId="179B6C61" w:rsidR="00FB5ABB" w:rsidRDefault="00FB5ABB" w:rsidP="00FB5ABB">
      <w:r w:rsidRPr="00FB5ABB">
        <w:t xml:space="preserve">ACS data are measured every year, so it is important to capture the duration of time for which an address is considered valid for a patient, so that we evaluate longitudinal changes in SES measures over time for a given patient’s address. </w:t>
      </w:r>
      <w:r>
        <w:t>Step 1 add</w:t>
      </w:r>
      <w:r w:rsidR="00DF6FEA">
        <w:t>s</w:t>
      </w:r>
      <w:r>
        <w:t xml:space="preserve"> variable </w:t>
      </w:r>
      <w:r w:rsidR="00DF6FEA">
        <w:t>“</w:t>
      </w:r>
      <w:r>
        <w:t>start</w:t>
      </w:r>
      <w:r w:rsidR="00DF6FEA">
        <w:t>”</w:t>
      </w:r>
      <w:r>
        <w:t xml:space="preserve">, </w:t>
      </w:r>
      <w:r w:rsidR="00DF6FEA">
        <w:t>“</w:t>
      </w:r>
      <w:r>
        <w:t>end</w:t>
      </w:r>
      <w:r w:rsidR="00DF6FEA">
        <w:t>”</w:t>
      </w:r>
      <w:r>
        <w:t xml:space="preserve">, and </w:t>
      </w:r>
      <w:r w:rsidR="00DF6FEA">
        <w:t>“</w:t>
      </w:r>
      <w:proofErr w:type="spellStart"/>
      <w:r>
        <w:t>record_date</w:t>
      </w:r>
      <w:proofErr w:type="spellEnd"/>
      <w:r w:rsidR="00DF6FEA">
        <w:t>”</w:t>
      </w:r>
      <w:r>
        <w:t xml:space="preserve"> to the </w:t>
      </w:r>
      <w:r w:rsidR="00DF6FEA">
        <w:t>“</w:t>
      </w:r>
      <w:r>
        <w:t>adrs_geocoded.csv</w:t>
      </w:r>
      <w:r w:rsidR="00DF6FEA">
        <w:t>”</w:t>
      </w:r>
      <w:r>
        <w:t>, and expand</w:t>
      </w:r>
      <w:r w:rsidR="00DF6FEA">
        <w:t>s</w:t>
      </w:r>
      <w:r>
        <w:t xml:space="preserve"> rows for each calendar year for each patient’s addresses. </w:t>
      </w:r>
    </w:p>
    <w:p w14:paraId="6BC3831B" w14:textId="77777777" w:rsidR="0039142F" w:rsidRDefault="0039142F" w:rsidP="00FB5ABB"/>
    <w:p w14:paraId="7D734837" w14:textId="77777777" w:rsidR="00193EF3" w:rsidRDefault="00193EF3" w:rsidP="00193EF3">
      <w:pPr>
        <w:rPr>
          <w:b/>
          <w:bCs/>
          <w:color w:val="FF0000"/>
          <w:sz w:val="36"/>
          <w:szCs w:val="36"/>
          <w:u w:val="single"/>
        </w:rPr>
      </w:pPr>
      <w:r>
        <w:rPr>
          <w:b/>
          <w:bCs/>
          <w:color w:val="FF0000"/>
          <w:sz w:val="36"/>
          <w:szCs w:val="36"/>
          <w:u w:val="single"/>
        </w:rPr>
        <w:t>STOP! Review the following carefully before proceeding.</w:t>
      </w:r>
    </w:p>
    <w:p w14:paraId="4AA67398" w14:textId="77777777" w:rsidR="00193EF3" w:rsidRPr="00284A60" w:rsidRDefault="00193EF3" w:rsidP="00193EF3">
      <w:pPr>
        <w:rPr>
          <w:b/>
          <w:bCs/>
          <w:color w:val="FF0000"/>
          <w:u w:val="single"/>
        </w:rPr>
      </w:pPr>
    </w:p>
    <w:p w14:paraId="6EAD73BE" w14:textId="6D493702" w:rsidR="00193EF3" w:rsidRPr="00206012" w:rsidRDefault="00193EF3" w:rsidP="00193EF3">
      <w:pPr>
        <w:rPr>
          <w:color w:val="FF0000"/>
        </w:rPr>
      </w:pPr>
      <w:r w:rsidRPr="00835763">
        <w:rPr>
          <w:color w:val="FF0000"/>
        </w:rPr>
        <w:t xml:space="preserve">There are two parts to Step 2. In the first portion of the code, </w:t>
      </w:r>
      <w:r>
        <w:rPr>
          <w:color w:val="FF0000"/>
        </w:rPr>
        <w:t>your</w:t>
      </w:r>
      <w:r w:rsidRPr="00835763">
        <w:rPr>
          <w:color w:val="FF0000"/>
        </w:rPr>
        <w:t xml:space="preserve"> longitude</w:t>
      </w:r>
      <w:r>
        <w:rPr>
          <w:color w:val="FF0000"/>
        </w:rPr>
        <w:t>/l</w:t>
      </w:r>
      <w:r w:rsidRPr="00835763">
        <w:rPr>
          <w:color w:val="FF0000"/>
        </w:rPr>
        <w:t xml:space="preserve">atitude </w:t>
      </w:r>
      <w:r>
        <w:rPr>
          <w:color w:val="FF0000"/>
        </w:rPr>
        <w:t>coordinates</w:t>
      </w:r>
      <w:r w:rsidRPr="00835763">
        <w:rPr>
          <w:color w:val="FF0000"/>
        </w:rPr>
        <w:t xml:space="preserve"> will be rounded to the fourth decimal place, and the fourth decimal will be perturbed. For instance, the number 10.1234</w:t>
      </w:r>
      <w:r>
        <w:rPr>
          <w:color w:val="FF0000"/>
        </w:rPr>
        <w:t>7</w:t>
      </w:r>
      <w:r w:rsidRPr="00835763">
        <w:rPr>
          <w:color w:val="FF0000"/>
        </w:rPr>
        <w:t xml:space="preserve"> would</w:t>
      </w:r>
      <w:r>
        <w:rPr>
          <w:color w:val="FF0000"/>
        </w:rPr>
        <w:t xml:space="preserve"> be rounded to 10.1235, the “5” would be removed, and a number would be inserted into its place</w:t>
      </w:r>
      <w:r w:rsidRPr="00835763">
        <w:rPr>
          <w:color w:val="FF0000"/>
        </w:rPr>
        <w:t>. Th</w:t>
      </w:r>
      <w:r>
        <w:rPr>
          <w:color w:val="FF0000"/>
        </w:rPr>
        <w:t>e latitude/longitude coordinates are then</w:t>
      </w:r>
      <w:r w:rsidRPr="00835763">
        <w:rPr>
          <w:color w:val="FF0000"/>
        </w:rPr>
        <w:t xml:space="preserve"> transmitted to the US Census </w:t>
      </w:r>
      <w:r>
        <w:rPr>
          <w:color w:val="FF0000"/>
        </w:rPr>
        <w:t xml:space="preserve">Bureau’s website-based </w:t>
      </w:r>
      <w:hyperlink r:id="rId26" w:history="1">
        <w:r w:rsidRPr="00284A60">
          <w:rPr>
            <w:rStyle w:val="Hyperlink"/>
          </w:rPr>
          <w:t>Census Geocoder</w:t>
        </w:r>
      </w:hyperlink>
      <w:r>
        <w:rPr>
          <w:color w:val="FF0000"/>
        </w:rPr>
        <w:t xml:space="preserve"> tool in Step 2b, which translates the longitude/latitude coordinates into a</w:t>
      </w:r>
      <w:r w:rsidRPr="00835763">
        <w:rPr>
          <w:color w:val="FF0000"/>
        </w:rPr>
        <w:t xml:space="preserve"> FIPS code</w:t>
      </w:r>
      <w:r>
        <w:rPr>
          <w:color w:val="FF0000"/>
        </w:rPr>
        <w:t>. The FIPS code contains the US Census tract of the latitude/longitude coordinates, which is necessary</w:t>
      </w:r>
      <w:r w:rsidRPr="00835763">
        <w:rPr>
          <w:color w:val="FF0000"/>
        </w:rPr>
        <w:t xml:space="preserve"> to complete the </w:t>
      </w:r>
      <w:r>
        <w:rPr>
          <w:color w:val="FF0000"/>
        </w:rPr>
        <w:t xml:space="preserve">use of the </w:t>
      </w:r>
      <w:r w:rsidRPr="00835763">
        <w:rPr>
          <w:color w:val="FF0000"/>
        </w:rPr>
        <w:t xml:space="preserve">GENERATE tool. </w:t>
      </w:r>
    </w:p>
    <w:p w14:paraId="0F3E44F3" w14:textId="77777777" w:rsidR="00193EF3" w:rsidRPr="00835763" w:rsidRDefault="00193EF3" w:rsidP="00193EF3">
      <w:pPr>
        <w:rPr>
          <w:color w:val="FF0000"/>
        </w:rPr>
      </w:pPr>
    </w:p>
    <w:p w14:paraId="62E7DABE" w14:textId="77777777" w:rsidR="00193EF3" w:rsidRDefault="00193EF3" w:rsidP="00193EF3">
      <w:pPr>
        <w:rPr>
          <w:color w:val="FF0000"/>
        </w:rPr>
      </w:pPr>
      <w:r w:rsidRPr="00284A60">
        <w:rPr>
          <w:b/>
          <w:bCs/>
          <w:color w:val="FF0000"/>
        </w:rPr>
        <w:t>Please consult with your PI</w:t>
      </w:r>
      <w:r w:rsidRPr="00835763">
        <w:rPr>
          <w:color w:val="FF0000"/>
        </w:rPr>
        <w:t xml:space="preserve"> </w:t>
      </w:r>
      <w:r w:rsidRPr="00284A60">
        <w:rPr>
          <w:b/>
          <w:bCs/>
          <w:color w:val="FF0000"/>
        </w:rPr>
        <w:t xml:space="preserve">as to whether inputting perturbed longitude/latitude coordinates into the </w:t>
      </w:r>
      <w:hyperlink r:id="rId27" w:history="1">
        <w:r w:rsidRPr="00284A60">
          <w:rPr>
            <w:rStyle w:val="Hyperlink"/>
            <w:b/>
            <w:bCs/>
          </w:rPr>
          <w:t>Census Geocoder</w:t>
        </w:r>
      </w:hyperlink>
      <w:r w:rsidRPr="00284A60">
        <w:rPr>
          <w:b/>
          <w:bCs/>
          <w:color w:val="FF0000"/>
        </w:rPr>
        <w:t xml:space="preserve"> tool is allowable under your local IRB approval. </w:t>
      </w:r>
      <w:r>
        <w:rPr>
          <w:color w:val="FF0000"/>
        </w:rPr>
        <w:t>Here is information that may be helpful:</w:t>
      </w:r>
    </w:p>
    <w:p w14:paraId="73BF9B43" w14:textId="77777777" w:rsidR="00193EF3" w:rsidRDefault="00193EF3" w:rsidP="00193EF3">
      <w:pPr>
        <w:numPr>
          <w:ilvl w:val="0"/>
          <w:numId w:val="18"/>
        </w:numPr>
        <w:rPr>
          <w:color w:val="FF0000"/>
        </w:rPr>
      </w:pPr>
      <w:r w:rsidRPr="003D141D">
        <w:rPr>
          <w:color w:val="FF0000"/>
        </w:rPr>
        <w:lastRenderedPageBreak/>
        <w:t>When longitude/latitude</w:t>
      </w:r>
      <w:r>
        <w:rPr>
          <w:color w:val="FF0000"/>
        </w:rPr>
        <w:t xml:space="preserve"> coordinates are sent to the </w:t>
      </w:r>
      <w:hyperlink r:id="rId28" w:history="1">
        <w:r w:rsidRPr="001B3F95">
          <w:rPr>
            <w:rStyle w:val="Hyperlink"/>
          </w:rPr>
          <w:t>Census Geocoder</w:t>
        </w:r>
      </w:hyperlink>
      <w:r>
        <w:rPr>
          <w:color w:val="FF0000"/>
        </w:rPr>
        <w:t xml:space="preserve"> tool, the tool cannot discern what the coordinates correspond to (whether it is a residential address, a business, or any other point of interest).</w:t>
      </w:r>
    </w:p>
    <w:p w14:paraId="18B45D4B" w14:textId="77777777" w:rsidR="00193EF3" w:rsidRDefault="00193EF3" w:rsidP="00193EF3">
      <w:pPr>
        <w:numPr>
          <w:ilvl w:val="1"/>
          <w:numId w:val="18"/>
        </w:numPr>
        <w:rPr>
          <w:color w:val="FF0000"/>
        </w:rPr>
      </w:pPr>
      <w:r>
        <w:rPr>
          <w:color w:val="FF0000"/>
        </w:rPr>
        <w:t xml:space="preserve">The </w:t>
      </w:r>
      <w:hyperlink r:id="rId29" w:history="1">
        <w:r w:rsidRPr="001B3F95">
          <w:rPr>
            <w:rStyle w:val="Hyperlink"/>
          </w:rPr>
          <w:t>Census Geocoder</w:t>
        </w:r>
      </w:hyperlink>
      <w:r>
        <w:rPr>
          <w:rStyle w:val="Hyperlink"/>
        </w:rPr>
        <w:t xml:space="preserve"> </w:t>
      </w:r>
      <w:r>
        <w:rPr>
          <w:color w:val="FF0000"/>
        </w:rPr>
        <w:t xml:space="preserve">tool does not know the source of the longitude/latitude coordinates, only the IP address from which they were transmitted. </w:t>
      </w:r>
    </w:p>
    <w:p w14:paraId="5A6BB4C6" w14:textId="77777777" w:rsidR="00193EF3" w:rsidRPr="0027152A" w:rsidRDefault="00193EF3" w:rsidP="00193EF3">
      <w:pPr>
        <w:numPr>
          <w:ilvl w:val="1"/>
          <w:numId w:val="18"/>
        </w:numPr>
        <w:rPr>
          <w:color w:val="FF0000"/>
        </w:rPr>
      </w:pPr>
      <w:r>
        <w:rPr>
          <w:color w:val="FF0000"/>
        </w:rPr>
        <w:t xml:space="preserve">Each set of longitude/latitude coordinates is processed by the </w:t>
      </w:r>
      <w:hyperlink r:id="rId30" w:history="1">
        <w:r w:rsidRPr="001B3F95">
          <w:rPr>
            <w:rStyle w:val="Hyperlink"/>
          </w:rPr>
          <w:t>Census Geocoder</w:t>
        </w:r>
      </w:hyperlink>
      <w:r>
        <w:rPr>
          <w:rStyle w:val="Hyperlink"/>
        </w:rPr>
        <w:t xml:space="preserve"> </w:t>
      </w:r>
      <w:r>
        <w:rPr>
          <w:color w:val="FF0000"/>
        </w:rPr>
        <w:t>tool one at a time (not as a batch of coordinates).</w:t>
      </w:r>
    </w:p>
    <w:p w14:paraId="71030869" w14:textId="77777777" w:rsidR="00193EF3" w:rsidRDefault="00193EF3" w:rsidP="00193EF3">
      <w:pPr>
        <w:numPr>
          <w:ilvl w:val="0"/>
          <w:numId w:val="18"/>
        </w:numPr>
        <w:rPr>
          <w:color w:val="FF0000"/>
        </w:rPr>
      </w:pPr>
      <w:r>
        <w:rPr>
          <w:color w:val="FF0000"/>
        </w:rPr>
        <w:t>By perturbing of the 4</w:t>
      </w:r>
      <w:r w:rsidRPr="00284A60">
        <w:rPr>
          <w:color w:val="FF0000"/>
          <w:vertAlign w:val="superscript"/>
        </w:rPr>
        <w:t>th</w:t>
      </w:r>
      <w:r>
        <w:rPr>
          <w:color w:val="FF0000"/>
        </w:rPr>
        <w:t xml:space="preserve"> decimal, the longitude/latitude coordinates are no longer the precise coordinates of the participant’s residential address</w:t>
      </w:r>
      <w:r w:rsidRPr="00835763">
        <w:rPr>
          <w:color w:val="FF0000"/>
        </w:rPr>
        <w:t>.</w:t>
      </w:r>
    </w:p>
    <w:p w14:paraId="1C66A759" w14:textId="14742D21" w:rsidR="00193EF3" w:rsidRDefault="00193EF3" w:rsidP="00193EF3">
      <w:pPr>
        <w:numPr>
          <w:ilvl w:val="1"/>
          <w:numId w:val="18"/>
        </w:numPr>
        <w:rPr>
          <w:color w:val="FF0000"/>
        </w:rPr>
      </w:pPr>
      <w:r>
        <w:rPr>
          <w:color w:val="FF0000"/>
        </w:rPr>
        <w:t>The geographic precision associated with the 3</w:t>
      </w:r>
      <w:r w:rsidRPr="00284A60">
        <w:rPr>
          <w:color w:val="FF0000"/>
          <w:vertAlign w:val="superscript"/>
        </w:rPr>
        <w:t>rd</w:t>
      </w:r>
      <w:r>
        <w:rPr>
          <w:color w:val="FF0000"/>
        </w:rPr>
        <w:t xml:space="preserve"> decimal place is approximately </w:t>
      </w:r>
      <w:r w:rsidR="00E67302">
        <w:rPr>
          <w:color w:val="FF0000"/>
        </w:rPr>
        <w:t>a</w:t>
      </w:r>
      <w:r>
        <w:rPr>
          <w:color w:val="FF0000"/>
        </w:rPr>
        <w:t xml:space="preserve"> </w:t>
      </w:r>
      <w:proofErr w:type="gramStart"/>
      <w:r>
        <w:rPr>
          <w:color w:val="FF0000"/>
        </w:rPr>
        <w:t>110 meter</w:t>
      </w:r>
      <w:proofErr w:type="gramEnd"/>
      <w:r>
        <w:rPr>
          <w:color w:val="FF0000"/>
        </w:rPr>
        <w:t xml:space="preserve"> radius; the perturbed 4</w:t>
      </w:r>
      <w:r w:rsidRPr="00284A60">
        <w:rPr>
          <w:color w:val="FF0000"/>
          <w:vertAlign w:val="superscript"/>
        </w:rPr>
        <w:t>th</w:t>
      </w:r>
      <w:r>
        <w:rPr>
          <w:color w:val="FF0000"/>
        </w:rPr>
        <w:t xml:space="preserve"> digit identifies a smaller geographic location within the </w:t>
      </w:r>
      <w:proofErr w:type="gramStart"/>
      <w:r>
        <w:rPr>
          <w:color w:val="FF0000"/>
        </w:rPr>
        <w:t>110 meter</w:t>
      </w:r>
      <w:proofErr w:type="gramEnd"/>
      <w:r>
        <w:rPr>
          <w:color w:val="FF0000"/>
        </w:rPr>
        <w:t xml:space="preserve"> radius. </w:t>
      </w:r>
      <w:r w:rsidRPr="00B072CF">
        <w:rPr>
          <w:color w:val="FF0000"/>
        </w:rPr>
        <w:t xml:space="preserve"> </w:t>
      </w:r>
    </w:p>
    <w:p w14:paraId="292EB6E8" w14:textId="77777777" w:rsidR="00193EF3" w:rsidRPr="00C72666" w:rsidRDefault="00193EF3" w:rsidP="00193EF3">
      <w:pPr>
        <w:numPr>
          <w:ilvl w:val="1"/>
          <w:numId w:val="18"/>
        </w:numPr>
        <w:rPr>
          <w:color w:val="FF0000"/>
        </w:rPr>
      </w:pPr>
      <w:r>
        <w:rPr>
          <w:color w:val="FF0000"/>
        </w:rPr>
        <w:t>Your IRB may not consider incorrect longitude/latitude coordinates personally identifiable information (PII).</w:t>
      </w:r>
    </w:p>
    <w:p w14:paraId="002BB741" w14:textId="77777777" w:rsidR="00193EF3" w:rsidRDefault="00193EF3" w:rsidP="00193EF3">
      <w:pPr>
        <w:numPr>
          <w:ilvl w:val="0"/>
          <w:numId w:val="18"/>
        </w:numPr>
        <w:rPr>
          <w:color w:val="FF0000"/>
        </w:rPr>
      </w:pPr>
      <w:r w:rsidRPr="003D141D">
        <w:rPr>
          <w:color w:val="FF0000"/>
        </w:rPr>
        <w:t xml:space="preserve">When longitude/latitude </w:t>
      </w:r>
      <w:r>
        <w:rPr>
          <w:color w:val="FF0000"/>
        </w:rPr>
        <w:t xml:space="preserve">coordinates are sent to the  </w:t>
      </w:r>
      <w:hyperlink r:id="rId31" w:history="1">
        <w:r w:rsidRPr="001B3F95">
          <w:rPr>
            <w:rStyle w:val="Hyperlink"/>
          </w:rPr>
          <w:t>Census Geocoder</w:t>
        </w:r>
      </w:hyperlink>
      <w:r>
        <w:rPr>
          <w:color w:val="FF0000"/>
        </w:rPr>
        <w:t xml:space="preserve"> tool, the coordinates are stored on</w:t>
      </w:r>
      <w:r w:rsidRPr="002054A3">
        <w:rPr>
          <w:color w:val="FF0000"/>
        </w:rPr>
        <w:t xml:space="preserve"> a</w:t>
      </w:r>
      <w:r>
        <w:rPr>
          <w:color w:val="FF0000"/>
        </w:rPr>
        <w:t xml:space="preserve"> server </w:t>
      </w:r>
      <w:r w:rsidRPr="002054A3">
        <w:rPr>
          <w:color w:val="FF0000"/>
        </w:rPr>
        <w:t xml:space="preserve">internal to the </w:t>
      </w:r>
      <w:r>
        <w:rPr>
          <w:color w:val="FF0000"/>
        </w:rPr>
        <w:t xml:space="preserve">US </w:t>
      </w:r>
      <w:r w:rsidRPr="002054A3">
        <w:rPr>
          <w:color w:val="FF0000"/>
        </w:rPr>
        <w:t xml:space="preserve">Census network.  This server is only accessible by </w:t>
      </w:r>
      <w:r>
        <w:rPr>
          <w:color w:val="FF0000"/>
        </w:rPr>
        <w:t xml:space="preserve">US </w:t>
      </w:r>
      <w:r w:rsidRPr="002054A3">
        <w:rPr>
          <w:color w:val="FF0000"/>
        </w:rPr>
        <w:t xml:space="preserve">Census Bureau staff, </w:t>
      </w:r>
      <w:r w:rsidRPr="001B3F95">
        <w:rPr>
          <w:color w:val="FF0000"/>
        </w:rPr>
        <w:t xml:space="preserve">who are bound by the confidentiality requirements set forth in Title 13 of the United States Code and requires multiple levels of approval. </w:t>
      </w:r>
      <w:r w:rsidRPr="002054A3">
        <w:rPr>
          <w:color w:val="FF0000"/>
        </w:rPr>
        <w:t>Th</w:t>
      </w:r>
      <w:r>
        <w:rPr>
          <w:color w:val="FF0000"/>
        </w:rPr>
        <w:t>e coordinates submitted are</w:t>
      </w:r>
      <w:r w:rsidRPr="002054A3">
        <w:rPr>
          <w:color w:val="FF0000"/>
        </w:rPr>
        <w:t xml:space="preserve"> only used to monitor and track the performance of the </w:t>
      </w:r>
      <w:hyperlink r:id="rId32" w:history="1">
        <w:r w:rsidRPr="001B3F95">
          <w:rPr>
            <w:rStyle w:val="Hyperlink"/>
          </w:rPr>
          <w:t>Census Geocoder</w:t>
        </w:r>
      </w:hyperlink>
      <w:r>
        <w:rPr>
          <w:color w:val="FF0000"/>
        </w:rPr>
        <w:t xml:space="preserve"> tool</w:t>
      </w:r>
      <w:r w:rsidRPr="002054A3">
        <w:rPr>
          <w:color w:val="FF0000"/>
        </w:rPr>
        <w:t>.</w:t>
      </w:r>
    </w:p>
    <w:p w14:paraId="2821EB57" w14:textId="77777777" w:rsidR="00193EF3" w:rsidRDefault="00193EF3" w:rsidP="00193EF3">
      <w:pPr>
        <w:numPr>
          <w:ilvl w:val="1"/>
          <w:numId w:val="18"/>
        </w:numPr>
        <w:rPr>
          <w:color w:val="FF0000"/>
        </w:rPr>
      </w:pPr>
      <w:r>
        <w:rPr>
          <w:color w:val="FF0000"/>
        </w:rPr>
        <w:t xml:space="preserve">Given their stated security requirements and use of the coordinates to monitor and track the performance of </w:t>
      </w:r>
      <w:hyperlink r:id="rId33" w:history="1">
        <w:r w:rsidRPr="001B3F95">
          <w:rPr>
            <w:rStyle w:val="Hyperlink"/>
          </w:rPr>
          <w:t>Census Geocoder</w:t>
        </w:r>
      </w:hyperlink>
      <w:r>
        <w:rPr>
          <w:color w:val="FF0000"/>
        </w:rPr>
        <w:t>, there is a very low risk that the anticipated recipient (i.e., the US Census Bureau) would attempt to identify an individual with these coordinates.</w:t>
      </w:r>
    </w:p>
    <w:p w14:paraId="384E4153" w14:textId="77777777" w:rsidR="00193EF3" w:rsidRDefault="00193EF3" w:rsidP="00193EF3">
      <w:pPr>
        <w:numPr>
          <w:ilvl w:val="1"/>
          <w:numId w:val="18"/>
        </w:numPr>
        <w:rPr>
          <w:color w:val="FF0000"/>
        </w:rPr>
      </w:pPr>
      <w:r>
        <w:rPr>
          <w:color w:val="FF0000"/>
        </w:rPr>
        <w:t>Review your local IRB approval for approval to link to federal agencies (e.g., National Death Index).</w:t>
      </w:r>
    </w:p>
    <w:p w14:paraId="2D2CD16A" w14:textId="77777777" w:rsidR="00193EF3" w:rsidRDefault="00193EF3" w:rsidP="00193EF3">
      <w:pPr>
        <w:numPr>
          <w:ilvl w:val="0"/>
          <w:numId w:val="18"/>
        </w:numPr>
        <w:rPr>
          <w:color w:val="FF0000"/>
        </w:rPr>
      </w:pPr>
      <w:r>
        <w:rPr>
          <w:color w:val="FF0000"/>
        </w:rPr>
        <w:t xml:space="preserve">Protected health information (PHI) is </w:t>
      </w:r>
      <w:r w:rsidRPr="00B072CF">
        <w:rPr>
          <w:color w:val="FF0000"/>
        </w:rPr>
        <w:t xml:space="preserve">a subset of PII that relates to health information and is eligible to HIPAA protections. </w:t>
      </w:r>
      <w:r>
        <w:rPr>
          <w:color w:val="FF0000"/>
        </w:rPr>
        <w:t>No</w:t>
      </w:r>
      <w:r w:rsidRPr="00B072CF">
        <w:rPr>
          <w:color w:val="FF0000"/>
        </w:rPr>
        <w:t xml:space="preserve"> health information</w:t>
      </w:r>
      <w:r>
        <w:rPr>
          <w:color w:val="FF0000"/>
        </w:rPr>
        <w:t xml:space="preserve"> i</w:t>
      </w:r>
      <w:r w:rsidRPr="00B072CF">
        <w:rPr>
          <w:color w:val="FF0000"/>
        </w:rPr>
        <w:t>s transmitted to the US Census</w:t>
      </w:r>
      <w:r>
        <w:rPr>
          <w:color w:val="FF0000"/>
        </w:rPr>
        <w:t xml:space="preserve"> (only perturbed longitude/latitude coordinates)</w:t>
      </w:r>
      <w:r w:rsidRPr="00B072CF">
        <w:rPr>
          <w:color w:val="FF0000"/>
        </w:rPr>
        <w:t xml:space="preserve">. </w:t>
      </w:r>
    </w:p>
    <w:p w14:paraId="2B6A9531" w14:textId="77777777" w:rsidR="00193EF3" w:rsidRPr="00E50915" w:rsidRDefault="00193EF3" w:rsidP="00193EF3">
      <w:pPr>
        <w:numPr>
          <w:ilvl w:val="1"/>
          <w:numId w:val="18"/>
        </w:numPr>
        <w:rPr>
          <w:color w:val="FF0000"/>
        </w:rPr>
      </w:pPr>
      <w:r>
        <w:rPr>
          <w:color w:val="FF0000"/>
        </w:rPr>
        <w:t>Your IRB may not consider incorrect longitude/latitude coordinates PHI.</w:t>
      </w:r>
    </w:p>
    <w:p w14:paraId="32EA4FCB" w14:textId="77777777" w:rsidR="00193EF3" w:rsidRDefault="00193EF3" w:rsidP="00193EF3">
      <w:pPr>
        <w:numPr>
          <w:ilvl w:val="0"/>
          <w:numId w:val="18"/>
        </w:numPr>
        <w:rPr>
          <w:color w:val="FF0000"/>
        </w:rPr>
      </w:pPr>
      <w:r w:rsidRPr="00B072CF">
        <w:rPr>
          <w:color w:val="FF0000"/>
        </w:rPr>
        <w:t xml:space="preserve">HIPAA does not provide guidance on how many </w:t>
      </w:r>
      <w:r>
        <w:rPr>
          <w:color w:val="FF0000"/>
        </w:rPr>
        <w:t>longitude/</w:t>
      </w:r>
      <w:proofErr w:type="gramStart"/>
      <w:r>
        <w:rPr>
          <w:color w:val="FF0000"/>
        </w:rPr>
        <w:t>latitude</w:t>
      </w:r>
      <w:proofErr w:type="gramEnd"/>
      <w:r>
        <w:rPr>
          <w:color w:val="FF0000"/>
        </w:rPr>
        <w:t xml:space="preserve"> coordinate</w:t>
      </w:r>
      <w:r w:rsidRPr="00B072CF">
        <w:rPr>
          <w:color w:val="FF0000"/>
        </w:rPr>
        <w:t xml:space="preserve"> decimal places are considered “identifiable.” </w:t>
      </w:r>
    </w:p>
    <w:p w14:paraId="6203F42A" w14:textId="77777777" w:rsidR="00193EF3" w:rsidRPr="00E32790" w:rsidRDefault="00193EF3" w:rsidP="00193EF3">
      <w:pPr>
        <w:numPr>
          <w:ilvl w:val="1"/>
          <w:numId w:val="18"/>
        </w:numPr>
        <w:rPr>
          <w:color w:val="FF0000"/>
        </w:rPr>
      </w:pPr>
      <w:r w:rsidRPr="00E32790">
        <w:rPr>
          <w:color w:val="FF0000"/>
        </w:rPr>
        <w:t xml:space="preserve">Dr. </w:t>
      </w:r>
      <w:hyperlink r:id="rId34" w:history="1">
        <w:r w:rsidRPr="00B072CF">
          <w:rPr>
            <w:rStyle w:val="Hyperlink"/>
          </w:rPr>
          <w:t>Michael Desjardins</w:t>
        </w:r>
      </w:hyperlink>
      <w:r w:rsidRPr="00E32790">
        <w:rPr>
          <w:color w:val="FF0000"/>
        </w:rPr>
        <w:t xml:space="preserve">, Assistant Research Professor at the Bloomberg School of Public Health and spatial epidemiologist, </w:t>
      </w:r>
      <w:r>
        <w:rPr>
          <w:color w:val="FF0000"/>
        </w:rPr>
        <w:t>states</w:t>
      </w:r>
      <w:r w:rsidRPr="00E32790">
        <w:rPr>
          <w:color w:val="FF0000"/>
        </w:rPr>
        <w:t xml:space="preserve"> that </w:t>
      </w:r>
      <w:r w:rsidRPr="00284A60">
        <w:rPr>
          <w:color w:val="FF0000"/>
        </w:rPr>
        <w:t>using latitude/longitude coordinates to 3 decimal places of accuracy and a 4</w:t>
      </w:r>
      <w:r w:rsidRPr="00284A60">
        <w:rPr>
          <w:color w:val="FF0000"/>
          <w:vertAlign w:val="superscript"/>
        </w:rPr>
        <w:t>th</w:t>
      </w:r>
      <w:r w:rsidRPr="00284A60">
        <w:rPr>
          <w:color w:val="FF0000"/>
        </w:rPr>
        <w:t xml:space="preserve"> perturbed digit </w:t>
      </w:r>
      <w:r w:rsidRPr="00E32790">
        <w:rPr>
          <w:color w:val="FF0000"/>
        </w:rPr>
        <w:t>with no accompanying identifying or health information</w:t>
      </w:r>
      <w:r w:rsidRPr="00284A60">
        <w:rPr>
          <w:color w:val="FF0000"/>
        </w:rPr>
        <w:t xml:space="preserve"> </w:t>
      </w:r>
      <w:r w:rsidRPr="00E32790">
        <w:rPr>
          <w:color w:val="FF0000"/>
        </w:rPr>
        <w:t>has a very small risk that the US Census Bureau could identify an individual in</w:t>
      </w:r>
      <w:r w:rsidRPr="00284A60">
        <w:rPr>
          <w:color w:val="FF0000"/>
        </w:rPr>
        <w:t xml:space="preserve"> urban areas or urban clusters. Th</w:t>
      </w:r>
      <w:r w:rsidRPr="00E32790">
        <w:rPr>
          <w:color w:val="FF0000"/>
        </w:rPr>
        <w:t>is risk may increase in</w:t>
      </w:r>
      <w:r w:rsidRPr="00284A60">
        <w:rPr>
          <w:color w:val="FF0000"/>
        </w:rPr>
        <w:t xml:space="preserve"> </w:t>
      </w:r>
      <w:hyperlink r:id="rId35" w:history="1">
        <w:r w:rsidRPr="00284A60">
          <w:rPr>
            <w:rStyle w:val="Hyperlink"/>
          </w:rPr>
          <w:t>non-urban or rural areas</w:t>
        </w:r>
      </w:hyperlink>
      <w:r w:rsidRPr="00284A60">
        <w:rPr>
          <w:color w:val="FF0000"/>
        </w:rPr>
        <w:t xml:space="preserve">. </w:t>
      </w:r>
    </w:p>
    <w:p w14:paraId="4CBACBCB" w14:textId="77777777" w:rsidR="00193EF3" w:rsidRDefault="00193EF3" w:rsidP="00193EF3">
      <w:pPr>
        <w:rPr>
          <w:color w:val="FF0000"/>
        </w:rPr>
      </w:pPr>
    </w:p>
    <w:p w14:paraId="35291119" w14:textId="77777777" w:rsidR="00193EF3" w:rsidRPr="00835763" w:rsidRDefault="00193EF3" w:rsidP="00193EF3">
      <w:pPr>
        <w:rPr>
          <w:b/>
          <w:bCs/>
          <w:color w:val="FF0000"/>
          <w:u w:val="single"/>
        </w:rPr>
      </w:pPr>
      <w:r w:rsidRPr="00835763">
        <w:rPr>
          <w:b/>
          <w:bCs/>
          <w:color w:val="FF0000"/>
          <w:u w:val="single"/>
        </w:rPr>
        <w:t xml:space="preserve">If </w:t>
      </w:r>
      <w:r>
        <w:rPr>
          <w:b/>
          <w:bCs/>
          <w:color w:val="FF0000"/>
          <w:u w:val="single"/>
        </w:rPr>
        <w:t>submittin</w:t>
      </w:r>
      <w:r w:rsidRPr="002054A3">
        <w:rPr>
          <w:b/>
          <w:bCs/>
          <w:color w:val="FF0000"/>
          <w:u w:val="single"/>
        </w:rPr>
        <w:t>g</w:t>
      </w:r>
      <w:r w:rsidRPr="00284A60">
        <w:rPr>
          <w:b/>
          <w:bCs/>
          <w:color w:val="FF0000"/>
          <w:u w:val="single"/>
        </w:rPr>
        <w:t xml:space="preserve"> longitude/latitude </w:t>
      </w:r>
      <w:r>
        <w:rPr>
          <w:b/>
          <w:bCs/>
          <w:color w:val="FF0000"/>
          <w:u w:val="single"/>
        </w:rPr>
        <w:t>coordinate</w:t>
      </w:r>
      <w:r w:rsidRPr="00284A60">
        <w:rPr>
          <w:b/>
          <w:bCs/>
          <w:color w:val="FF0000"/>
          <w:u w:val="single"/>
        </w:rPr>
        <w:t>s with a randomly perturbed 4</w:t>
      </w:r>
      <w:r w:rsidRPr="00284A60">
        <w:rPr>
          <w:b/>
          <w:bCs/>
          <w:color w:val="FF0000"/>
          <w:u w:val="single"/>
          <w:vertAlign w:val="superscript"/>
        </w:rPr>
        <w:t>th</w:t>
      </w:r>
      <w:r w:rsidRPr="00284A60">
        <w:rPr>
          <w:b/>
          <w:bCs/>
          <w:color w:val="FF0000"/>
          <w:u w:val="single"/>
        </w:rPr>
        <w:t xml:space="preserve"> </w:t>
      </w:r>
      <w:r>
        <w:rPr>
          <w:b/>
          <w:bCs/>
          <w:color w:val="FF0000"/>
          <w:u w:val="single"/>
        </w:rPr>
        <w:t>decimal</w:t>
      </w:r>
      <w:r w:rsidRPr="002054A3">
        <w:rPr>
          <w:b/>
          <w:bCs/>
          <w:color w:val="FF0000"/>
          <w:u w:val="single"/>
        </w:rPr>
        <w:t xml:space="preserve"> to the </w:t>
      </w:r>
      <w:hyperlink r:id="rId36" w:history="1">
        <w:r w:rsidRPr="004E60AA">
          <w:rPr>
            <w:rStyle w:val="Hyperlink"/>
          </w:rPr>
          <w:t>Census Geocoder</w:t>
        </w:r>
      </w:hyperlink>
      <w:r w:rsidRPr="00284A60">
        <w:rPr>
          <w:color w:val="FF0000"/>
          <w:u w:val="single"/>
        </w:rPr>
        <w:t xml:space="preserve"> </w:t>
      </w:r>
      <w:r w:rsidRPr="00284A60">
        <w:rPr>
          <w:b/>
          <w:bCs/>
          <w:color w:val="FF0000"/>
          <w:u w:val="single"/>
        </w:rPr>
        <w:t>tool</w:t>
      </w:r>
      <w:r w:rsidRPr="002054A3">
        <w:rPr>
          <w:b/>
          <w:bCs/>
          <w:color w:val="FF0000"/>
          <w:u w:val="single"/>
        </w:rPr>
        <w:t xml:space="preserve"> i</w:t>
      </w:r>
      <w:r w:rsidRPr="00835763">
        <w:rPr>
          <w:b/>
          <w:bCs/>
          <w:color w:val="FF0000"/>
          <w:u w:val="single"/>
        </w:rPr>
        <w:t>s in violation of your local institution’s policies</w:t>
      </w:r>
      <w:r>
        <w:rPr>
          <w:b/>
          <w:bCs/>
          <w:color w:val="FF0000"/>
          <w:u w:val="single"/>
        </w:rPr>
        <w:t>,</w:t>
      </w:r>
      <w:r w:rsidRPr="00835763">
        <w:rPr>
          <w:b/>
          <w:bCs/>
          <w:color w:val="FF0000"/>
          <w:u w:val="single"/>
        </w:rPr>
        <w:t xml:space="preserve"> please do not proceed and notify Sally Coburn at: sbcoburn@jhu.edu.</w:t>
      </w:r>
    </w:p>
    <w:p w14:paraId="7E7A14CB" w14:textId="611C4FB8" w:rsidR="007A3487" w:rsidRDefault="007A3487" w:rsidP="00FB5ABB"/>
    <w:p w14:paraId="457D6A73" w14:textId="37B096CB" w:rsidR="3BA0A1C4" w:rsidRDefault="3BA0A1C4" w:rsidP="3BA0A1C4">
      <w:pPr>
        <w:pStyle w:val="ListParagraph"/>
      </w:pPr>
    </w:p>
    <w:p w14:paraId="13AECE76" w14:textId="43819372" w:rsidR="0011136A" w:rsidRDefault="0041230C" w:rsidP="00386559">
      <w:pPr>
        <w:rPr>
          <w:b/>
          <w:bCs/>
          <w:u w:val="single"/>
        </w:rPr>
      </w:pPr>
      <w:r>
        <w:rPr>
          <w:b/>
          <w:bCs/>
          <w:u w:val="single"/>
        </w:rPr>
        <w:lastRenderedPageBreak/>
        <w:t>STEP 2: FIPS generation</w:t>
      </w:r>
    </w:p>
    <w:p w14:paraId="5AE66A3B" w14:textId="77777777" w:rsidR="005A64D4" w:rsidRPr="0011136A" w:rsidRDefault="005A64D4" w:rsidP="00386559">
      <w:pPr>
        <w:rPr>
          <w:b/>
          <w:bCs/>
        </w:rPr>
      </w:pPr>
    </w:p>
    <w:p w14:paraId="5226E790" w14:textId="26B4AFD7" w:rsidR="00B831D3" w:rsidRPr="00205264" w:rsidRDefault="2A0BA443" w:rsidP="00386559">
      <w:pPr>
        <w:rPr>
          <w:b/>
          <w:bCs/>
        </w:rPr>
      </w:pPr>
      <w:r w:rsidRPr="3BA0A1C4">
        <w:rPr>
          <w:b/>
          <w:bCs/>
        </w:rPr>
        <w:t>a</w:t>
      </w:r>
      <w:r w:rsidR="00B831D3" w:rsidRPr="3BA0A1C4">
        <w:rPr>
          <w:b/>
          <w:bCs/>
        </w:rPr>
        <w:t xml:space="preserve">) </w:t>
      </w:r>
      <w:r w:rsidR="00EC0DE8" w:rsidRPr="3BA0A1C4">
        <w:rPr>
          <w:b/>
          <w:bCs/>
        </w:rPr>
        <w:t xml:space="preserve">Open the </w:t>
      </w:r>
      <w:r w:rsidR="00D50583" w:rsidRPr="3BA0A1C4">
        <w:rPr>
          <w:b/>
          <w:bCs/>
        </w:rPr>
        <w:t>“</w:t>
      </w:r>
      <w:r w:rsidR="00BA17FC" w:rsidRPr="3BA0A1C4">
        <w:rPr>
          <w:b/>
          <w:bCs/>
        </w:rPr>
        <w:t>step</w:t>
      </w:r>
      <w:r w:rsidR="007554BA" w:rsidRPr="3BA0A1C4">
        <w:rPr>
          <w:b/>
          <w:bCs/>
        </w:rPr>
        <w:t>2</w:t>
      </w:r>
      <w:r w:rsidR="00BA17FC" w:rsidRPr="3BA0A1C4">
        <w:rPr>
          <w:b/>
          <w:bCs/>
        </w:rPr>
        <w:t>_</w:t>
      </w:r>
      <w:r w:rsidR="00EC0DE8" w:rsidRPr="3BA0A1C4">
        <w:rPr>
          <w:b/>
          <w:bCs/>
        </w:rPr>
        <w:t>fips_generator.R”</w:t>
      </w:r>
    </w:p>
    <w:p w14:paraId="7D59C6B9" w14:textId="35B7BB07" w:rsidR="00205264" w:rsidRPr="00FB5ABB" w:rsidRDefault="00EE4293" w:rsidP="00205264">
      <w:pPr>
        <w:pStyle w:val="ListParagraph"/>
        <w:numPr>
          <w:ilvl w:val="0"/>
          <w:numId w:val="7"/>
        </w:numPr>
      </w:pPr>
      <w:r>
        <w:t xml:space="preserve">This </w:t>
      </w:r>
      <w:r w:rsidR="00282224">
        <w:t xml:space="preserve">R </w:t>
      </w:r>
      <w:r>
        <w:t xml:space="preserve">script should </w:t>
      </w:r>
      <w:r w:rsidR="007C5175">
        <w:t xml:space="preserve">be </w:t>
      </w:r>
      <w:r w:rsidR="005A0352">
        <w:t>in the same folder</w:t>
      </w:r>
      <w:r w:rsidR="000E2185">
        <w:t>/directory</w:t>
      </w:r>
      <w:r w:rsidR="005A0352">
        <w:t xml:space="preserve"> as </w:t>
      </w:r>
      <w:r w:rsidR="00E144C9">
        <w:t>the</w:t>
      </w:r>
      <w:r w:rsidR="00FB5ABB">
        <w:t xml:space="preserve"> output</w:t>
      </w:r>
      <w:r w:rsidR="00E144C9">
        <w:t xml:space="preserve"> “</w:t>
      </w:r>
      <w:r w:rsidR="00555299" w:rsidRPr="004D51BF">
        <w:t>adrs_geocoded.csv</w:t>
      </w:r>
      <w:r w:rsidR="00E144C9">
        <w:t>”</w:t>
      </w:r>
      <w:r w:rsidR="00FB5ABB">
        <w:t xml:space="preserve"> of </w:t>
      </w:r>
      <w:r w:rsidR="00FB5ABB" w:rsidRPr="00FB5ABB">
        <w:t>“step1_</w:t>
      </w:r>
      <w:r w:rsidR="00FB5ABB" w:rsidRPr="00FB5ABB">
        <w:rPr>
          <w:rFonts w:cstheme="minorHAnsi"/>
        </w:rPr>
        <w:t xml:space="preserve"> </w:t>
      </w:r>
      <w:proofErr w:type="spellStart"/>
      <w:r w:rsidR="00FB5ABB" w:rsidRPr="00FB5ABB">
        <w:t>expand_rows.R</w:t>
      </w:r>
      <w:proofErr w:type="spellEnd"/>
      <w:r w:rsidR="00FB5ABB" w:rsidRPr="00FB5ABB">
        <w:t>”</w:t>
      </w:r>
      <w:r w:rsidR="00FB5ABB">
        <w:t>.</w:t>
      </w:r>
    </w:p>
    <w:p w14:paraId="083A812A" w14:textId="215F0CA0" w:rsidR="003119DC" w:rsidRPr="004C3AD6" w:rsidRDefault="003119DC" w:rsidP="002D68D2"/>
    <w:p w14:paraId="40054793" w14:textId="603D193C" w:rsidR="00561A6F" w:rsidRDefault="00561A6F" w:rsidP="3BA0A1C4"/>
    <w:p w14:paraId="59C4AC5D" w14:textId="45D39753" w:rsidR="007464C0" w:rsidRPr="001F3BE2" w:rsidRDefault="003956A8" w:rsidP="007464C0">
      <w:pPr>
        <w:rPr>
          <w:b/>
          <w:bCs/>
        </w:rPr>
      </w:pPr>
      <w:r>
        <w:rPr>
          <w:b/>
          <w:bCs/>
        </w:rPr>
        <w:t>b</w:t>
      </w:r>
      <w:r w:rsidR="007464C0" w:rsidRPr="3BA0A1C4">
        <w:rPr>
          <w:b/>
          <w:bCs/>
        </w:rPr>
        <w:t xml:space="preserve">) </w:t>
      </w:r>
      <w:r w:rsidR="00A55173" w:rsidRPr="3BA0A1C4">
        <w:rPr>
          <w:b/>
          <w:bCs/>
        </w:rPr>
        <w:t>Generate the FIPS codes</w:t>
      </w:r>
    </w:p>
    <w:p w14:paraId="4B3B9D50" w14:textId="3D220C49" w:rsidR="00794B03" w:rsidRDefault="001008E6" w:rsidP="0057573A">
      <w:pPr>
        <w:pStyle w:val="ListParagraph"/>
        <w:numPr>
          <w:ilvl w:val="0"/>
          <w:numId w:val="7"/>
        </w:numPr>
      </w:pPr>
      <w:r>
        <w:t xml:space="preserve">Select </w:t>
      </w:r>
      <w:proofErr w:type="gramStart"/>
      <w:r w:rsidR="00E843BD">
        <w:t>all of</w:t>
      </w:r>
      <w:proofErr w:type="gramEnd"/>
      <w:r w:rsidR="00E843BD">
        <w:t xml:space="preserve"> the text</w:t>
      </w:r>
      <w:r w:rsidR="00742BAB">
        <w:t xml:space="preserve"> in </w:t>
      </w:r>
      <w:r w:rsidR="00207BF8">
        <w:t>“step2_fips_generator.R”</w:t>
      </w:r>
      <w:r w:rsidR="00630C7C">
        <w:t xml:space="preserve">. </w:t>
      </w:r>
      <w:r w:rsidR="00211B19">
        <w:t>Click the run button on the top right (indicated by a red box</w:t>
      </w:r>
      <w:r w:rsidR="00A32188">
        <w:t xml:space="preserve"> in the screenshot below</w:t>
      </w:r>
      <w:r w:rsidR="00211B19">
        <w:t xml:space="preserve">). </w:t>
      </w:r>
    </w:p>
    <w:p w14:paraId="7B721FEA" w14:textId="77777777" w:rsidR="00F46610" w:rsidRDefault="00F46610" w:rsidP="00E32E03">
      <w:pPr>
        <w:pStyle w:val="ListParagraph"/>
      </w:pPr>
    </w:p>
    <w:p w14:paraId="0B3CAB23" w14:textId="11CD261E" w:rsidR="00FE2414" w:rsidRDefault="00F46610" w:rsidP="00EA1EDD">
      <w:pPr>
        <w:pStyle w:val="ListParagraph"/>
      </w:pPr>
      <w:r>
        <w:rPr>
          <w:noProof/>
        </w:rPr>
        <mc:AlternateContent>
          <mc:Choice Requires="wps">
            <w:drawing>
              <wp:anchor distT="0" distB="0" distL="114300" distR="114300" simplePos="0" relativeHeight="251661312" behindDoc="0" locked="0" layoutInCell="1" allowOverlap="1" wp14:anchorId="67956F6A" wp14:editId="3630B08A">
                <wp:simplePos x="0" y="0"/>
                <wp:positionH relativeFrom="column">
                  <wp:posOffset>3910011</wp:posOffset>
                </wp:positionH>
                <wp:positionV relativeFrom="paragraph">
                  <wp:posOffset>404950</wp:posOffset>
                </wp:positionV>
                <wp:extent cx="359410" cy="156845"/>
                <wp:effectExtent l="12700" t="12700" r="8890" b="8255"/>
                <wp:wrapNone/>
                <wp:docPr id="16" name="Rectangle 16"/>
                <wp:cNvGraphicFramePr/>
                <a:graphic xmlns:a="http://schemas.openxmlformats.org/drawingml/2006/main">
                  <a:graphicData uri="http://schemas.microsoft.com/office/word/2010/wordprocessingShape">
                    <wps:wsp>
                      <wps:cNvSpPr/>
                      <wps:spPr>
                        <a:xfrm>
                          <a:off x="0" y="0"/>
                          <a:ext cx="359410" cy="1568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680E1F2">
              <v:rect id="Rectangle 16" style="position:absolute;margin-left:307.85pt;margin-top:31.9pt;width:28.3pt;height:12.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ed="f" strokecolor="red" strokeweight="1.5pt" w14:anchorId="441BD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"/>
            </w:pict>
          </mc:Fallback>
        </mc:AlternateContent>
      </w:r>
      <w:r>
        <w:rPr>
          <w:noProof/>
        </w:rPr>
        <w:drawing>
          <wp:inline distT="0" distB="0" distL="0" distR="0" wp14:anchorId="782834FA" wp14:editId="1AA3937E">
            <wp:extent cx="4925746" cy="3465916"/>
            <wp:effectExtent l="0" t="0" r="1905"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44835" cy="3479347"/>
                    </a:xfrm>
                    <a:prstGeom prst="rect">
                      <a:avLst/>
                    </a:prstGeom>
                  </pic:spPr>
                </pic:pic>
              </a:graphicData>
            </a:graphic>
          </wp:inline>
        </w:drawing>
      </w:r>
    </w:p>
    <w:p w14:paraId="721ADF2E" w14:textId="77777777" w:rsidR="00D86E63" w:rsidRDefault="00D86E63" w:rsidP="00EA1EDD">
      <w:pPr>
        <w:pStyle w:val="ListParagraph"/>
      </w:pPr>
    </w:p>
    <w:p w14:paraId="796BF127" w14:textId="77777777" w:rsidR="004214A0" w:rsidRDefault="004214A0" w:rsidP="004214A0">
      <w:pPr>
        <w:pStyle w:val="ListParagraph"/>
        <w:numPr>
          <w:ilvl w:val="0"/>
          <w:numId w:val="7"/>
        </w:numPr>
      </w:pPr>
      <w:r>
        <w:t>If you see the following error, it is likely that the connection to US census.gov website is currently down. We recommend you wait and try again later.</w:t>
      </w:r>
    </w:p>
    <w:p w14:paraId="06784544" w14:textId="764D91C9" w:rsidR="004214A0" w:rsidRDefault="004214A0" w:rsidP="004214A0">
      <w:pPr>
        <w:ind w:firstLine="720"/>
      </w:pPr>
      <w:r>
        <w:rPr>
          <w:noProof/>
        </w:rPr>
        <w:drawing>
          <wp:inline distT="0" distB="0" distL="0" distR="0" wp14:anchorId="0A733F61" wp14:editId="02532E67">
            <wp:extent cx="6072969" cy="499462"/>
            <wp:effectExtent l="0" t="0" r="0" b="0"/>
            <wp:docPr id="722228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28003" name="Picture 722228003"/>
                    <pic:cNvPicPr/>
                  </pic:nvPicPr>
                  <pic:blipFill rotWithShape="1">
                    <a:blip r:embed="rId38">
                      <a:extLst>
                        <a:ext uri="{28A0092B-C50C-407E-A947-70E740481C1C}">
                          <a14:useLocalDpi xmlns:a14="http://schemas.microsoft.com/office/drawing/2010/main" val="0"/>
                        </a:ext>
                      </a:extLst>
                    </a:blip>
                    <a:srcRect r="18940"/>
                    <a:stretch/>
                  </pic:blipFill>
                  <pic:spPr bwMode="auto">
                    <a:xfrm>
                      <a:off x="0" y="0"/>
                      <a:ext cx="6394035" cy="525868"/>
                    </a:xfrm>
                    <a:prstGeom prst="rect">
                      <a:avLst/>
                    </a:prstGeom>
                    <a:ln>
                      <a:noFill/>
                    </a:ln>
                    <a:extLst>
                      <a:ext uri="{53640926-AAD7-44D8-BBD7-CCE9431645EC}">
                        <a14:shadowObscured xmlns:a14="http://schemas.microsoft.com/office/drawing/2010/main"/>
                      </a:ext>
                    </a:extLst>
                  </pic:spPr>
                </pic:pic>
              </a:graphicData>
            </a:graphic>
          </wp:inline>
        </w:drawing>
      </w:r>
    </w:p>
    <w:p w14:paraId="145AC609" w14:textId="77777777" w:rsidR="004214A0" w:rsidRDefault="004214A0" w:rsidP="004214A0"/>
    <w:p w14:paraId="2A22737B" w14:textId="3676CBE1" w:rsidR="00D86E63" w:rsidRDefault="00D86E63" w:rsidP="00D86E63">
      <w:pPr>
        <w:pStyle w:val="ListParagraph"/>
        <w:numPr>
          <w:ilvl w:val="0"/>
          <w:numId w:val="7"/>
        </w:numPr>
      </w:pPr>
      <w:r>
        <w:t xml:space="preserve">If you see the following error, it is likely that the US census.gov website is under maintenance. We recommend you </w:t>
      </w:r>
      <w:r w:rsidR="00303482">
        <w:t>wait</w:t>
      </w:r>
      <w:r w:rsidR="00FC0DF4">
        <w:t xml:space="preserve"> and try again after the maintenance has been completed. </w:t>
      </w:r>
    </w:p>
    <w:p w14:paraId="0C540C88" w14:textId="77777777" w:rsidR="00FC0DF4" w:rsidRPr="005D35F4" w:rsidRDefault="00FC0DF4" w:rsidP="00A0527A">
      <w:pPr>
        <w:pStyle w:val="HTMLPreformatted"/>
        <w:shd w:val="clear" w:color="auto" w:fill="FFFFFF"/>
        <w:ind w:left="720"/>
        <w:rPr>
          <w:rStyle w:val="gnvwddmdh3b"/>
          <w:rFonts w:ascii="Lucida Console" w:hAnsi="Lucida Console"/>
          <w:color w:val="C5060B"/>
          <w:sz w:val="18"/>
          <w:szCs w:val="18"/>
        </w:rPr>
      </w:pPr>
      <w:r w:rsidRPr="005D35F4">
        <w:rPr>
          <w:rStyle w:val="gnvwddmdh3b"/>
          <w:rFonts w:ascii="Lucida Console" w:hAnsi="Lucida Console"/>
          <w:color w:val="C5060B"/>
          <w:sz w:val="18"/>
          <w:szCs w:val="18"/>
        </w:rPr>
        <w:t xml:space="preserve">Error in </w:t>
      </w:r>
      <w:proofErr w:type="gramStart"/>
      <w:r w:rsidRPr="005D35F4">
        <w:rPr>
          <w:rStyle w:val="gnvwddmdh3b"/>
          <w:rFonts w:ascii="Lucida Console" w:hAnsi="Lucida Console"/>
          <w:color w:val="C5060B"/>
          <w:sz w:val="18"/>
          <w:szCs w:val="18"/>
        </w:rPr>
        <w:t>curl::</w:t>
      </w:r>
      <w:proofErr w:type="spellStart"/>
      <w:proofErr w:type="gramEnd"/>
      <w:r w:rsidRPr="005D35F4">
        <w:rPr>
          <w:rStyle w:val="gnvwddmdh3b"/>
          <w:rFonts w:ascii="Lucida Console" w:hAnsi="Lucida Console"/>
          <w:color w:val="C5060B"/>
          <w:sz w:val="18"/>
          <w:szCs w:val="18"/>
        </w:rPr>
        <w:t>curl_fetch_memory</w:t>
      </w:r>
      <w:proofErr w:type="spellEnd"/>
      <w:r w:rsidRPr="005D35F4">
        <w:rPr>
          <w:rStyle w:val="gnvwddmdh3b"/>
          <w:rFonts w:ascii="Lucida Console" w:hAnsi="Lucida Console"/>
          <w:color w:val="C5060B"/>
          <w:sz w:val="18"/>
          <w:szCs w:val="18"/>
        </w:rPr>
        <w:t>(</w:t>
      </w:r>
      <w:proofErr w:type="spellStart"/>
      <w:r w:rsidRPr="005D35F4">
        <w:rPr>
          <w:rStyle w:val="gnvwddmdh3b"/>
          <w:rFonts w:ascii="Lucida Console" w:hAnsi="Lucida Console"/>
          <w:color w:val="C5060B"/>
          <w:sz w:val="18"/>
          <w:szCs w:val="18"/>
        </w:rPr>
        <w:t>url</w:t>
      </w:r>
      <w:proofErr w:type="spellEnd"/>
      <w:r w:rsidRPr="005D35F4">
        <w:rPr>
          <w:rStyle w:val="gnvwddmdh3b"/>
          <w:rFonts w:ascii="Lucida Console" w:hAnsi="Lucida Console"/>
          <w:color w:val="C5060B"/>
          <w:sz w:val="18"/>
          <w:szCs w:val="18"/>
        </w:rPr>
        <w:t xml:space="preserve">, handle = handle) : </w:t>
      </w:r>
    </w:p>
    <w:p w14:paraId="0F71880A" w14:textId="1BDEED1F" w:rsidR="00FC0DF4" w:rsidRPr="005D35F4" w:rsidRDefault="00FC0DF4" w:rsidP="00A0527A">
      <w:pPr>
        <w:pStyle w:val="HTMLPreformatted"/>
        <w:shd w:val="clear" w:color="auto" w:fill="FFFFFF"/>
        <w:ind w:left="360"/>
        <w:rPr>
          <w:rStyle w:val="gnvwddmdh3b"/>
          <w:rFonts w:ascii="Lucida Console" w:hAnsi="Lucida Console"/>
          <w:color w:val="C5060B"/>
          <w:sz w:val="18"/>
          <w:szCs w:val="18"/>
        </w:rPr>
      </w:pPr>
      <w:r w:rsidRPr="005D35F4">
        <w:rPr>
          <w:rStyle w:val="gnvwddmdh3b"/>
          <w:rFonts w:ascii="Lucida Console" w:hAnsi="Lucida Console"/>
          <w:color w:val="C5060B"/>
          <w:sz w:val="18"/>
          <w:szCs w:val="18"/>
        </w:rPr>
        <w:t xml:space="preserve"> </w:t>
      </w:r>
      <w:r w:rsidRPr="005D35F4">
        <w:rPr>
          <w:rStyle w:val="gnvwddmdh3b"/>
          <w:rFonts w:ascii="Lucida Console" w:hAnsi="Lucida Console"/>
          <w:color w:val="C5060B"/>
          <w:sz w:val="18"/>
          <w:szCs w:val="18"/>
        </w:rPr>
        <w:tab/>
        <w:t>Timeout was reached: [outage.census.gov] Connection time-out</w:t>
      </w:r>
    </w:p>
    <w:p w14:paraId="6EA61CC0" w14:textId="323B0CE8" w:rsidR="00FC0DF4" w:rsidRDefault="00FC0DF4" w:rsidP="00FC0DF4">
      <w:pPr>
        <w:pStyle w:val="ListParagraph"/>
      </w:pPr>
      <w:r>
        <w:rPr>
          <w:noProof/>
        </w:rPr>
        <w:drawing>
          <wp:inline distT="0" distB="0" distL="0" distR="0" wp14:anchorId="1E6AED3C" wp14:editId="0262ED4F">
            <wp:extent cx="5943600" cy="623528"/>
            <wp:effectExtent l="0" t="0" r="0" b="0"/>
            <wp:docPr id="1228576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76404" name=""/>
                    <pic:cNvPicPr/>
                  </pic:nvPicPr>
                  <pic:blipFill>
                    <a:blip r:embed="rId39"/>
                    <a:stretch>
                      <a:fillRect/>
                    </a:stretch>
                  </pic:blipFill>
                  <pic:spPr>
                    <a:xfrm>
                      <a:off x="0" y="0"/>
                      <a:ext cx="5943600" cy="623528"/>
                    </a:xfrm>
                    <a:prstGeom prst="rect">
                      <a:avLst/>
                    </a:prstGeom>
                  </pic:spPr>
                </pic:pic>
              </a:graphicData>
            </a:graphic>
          </wp:inline>
        </w:drawing>
      </w:r>
    </w:p>
    <w:p w14:paraId="400FCC0F" w14:textId="77777777" w:rsidR="00302030" w:rsidRDefault="00302030" w:rsidP="00EA1EDD">
      <w:pPr>
        <w:pStyle w:val="ListParagraph"/>
      </w:pPr>
    </w:p>
    <w:p w14:paraId="6B700812" w14:textId="6DC358EB" w:rsidR="00CF5798" w:rsidRDefault="00CF5798" w:rsidP="00CF5798">
      <w:pPr>
        <w:pStyle w:val="ListParagraph"/>
        <w:numPr>
          <w:ilvl w:val="0"/>
          <w:numId w:val="7"/>
        </w:numPr>
      </w:pPr>
      <w:r>
        <w:t>Running this script</w:t>
      </w:r>
      <w:r w:rsidR="00540879">
        <w:t xml:space="preserve"> should</w:t>
      </w:r>
      <w:r>
        <w:t xml:space="preserve"> generate a csv file</w:t>
      </w:r>
      <w:r w:rsidR="007E69AF">
        <w:t xml:space="preserve"> in your current working </w:t>
      </w:r>
      <w:r>
        <w:t>called “fips_nums.csv” which included the FIPS number matched with the geocoded addresses from the “adrs_geocoded.csv” file (</w:t>
      </w:r>
      <w:r w:rsidR="007F643F">
        <w:t xml:space="preserve">an example is </w:t>
      </w:r>
      <w:r>
        <w:t>shown below):</w:t>
      </w:r>
    </w:p>
    <w:p w14:paraId="619E227B" w14:textId="037EE045" w:rsidR="00CF5798" w:rsidRDefault="00770D10" w:rsidP="00CF5798">
      <w:pPr>
        <w:pStyle w:val="ListParagraph"/>
      </w:pPr>
      <w:r>
        <w:rPr>
          <w:noProof/>
        </w:rPr>
        <w:drawing>
          <wp:inline distT="0" distB="0" distL="0" distR="0" wp14:anchorId="356E6D64" wp14:editId="516B3FDE">
            <wp:extent cx="5943600" cy="4805680"/>
            <wp:effectExtent l="0" t="0" r="0" b="0"/>
            <wp:docPr id="1891096625" name="Picture 3"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96625" name="Picture 3" descr="A screenshot of a tabl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805680"/>
                    </a:xfrm>
                    <a:prstGeom prst="rect">
                      <a:avLst/>
                    </a:prstGeom>
                  </pic:spPr>
                </pic:pic>
              </a:graphicData>
            </a:graphic>
          </wp:inline>
        </w:drawing>
      </w:r>
    </w:p>
    <w:p w14:paraId="0AC2955F" w14:textId="77777777" w:rsidR="00FE3CF3" w:rsidRDefault="00FE3CF3" w:rsidP="00CF5798">
      <w:pPr>
        <w:pStyle w:val="ListParagraph"/>
      </w:pPr>
    </w:p>
    <w:p w14:paraId="06AB09C2" w14:textId="0D702741" w:rsidR="00FE3CF3" w:rsidRDefault="00B21264" w:rsidP="005670FB">
      <w:pPr>
        <w:pStyle w:val="ListParagraph"/>
        <w:numPr>
          <w:ilvl w:val="0"/>
          <w:numId w:val="7"/>
        </w:numPr>
      </w:pPr>
      <w:r>
        <w:t xml:space="preserve">If you would like to run </w:t>
      </w:r>
      <w:r w:rsidR="00D5510B">
        <w:t xml:space="preserve">“step2_fips_generator.R” again, </w:t>
      </w:r>
      <w:proofErr w:type="gramStart"/>
      <w:r w:rsidR="00D5510B">
        <w:t>as long as</w:t>
      </w:r>
      <w:proofErr w:type="gramEnd"/>
      <w:r w:rsidR="00D5510B">
        <w:t xml:space="preserve"> you have </w:t>
      </w:r>
      <w:r w:rsidR="005670FB">
        <w:t>the output “</w:t>
      </w:r>
      <w:r w:rsidR="005670FB" w:rsidRPr="004D51BF">
        <w:t>adrs_geocoded.csv</w:t>
      </w:r>
      <w:r w:rsidR="005670FB">
        <w:t xml:space="preserve">” of </w:t>
      </w:r>
      <w:r w:rsidR="005670FB" w:rsidRPr="00FB5ABB">
        <w:t>“step1_</w:t>
      </w:r>
      <w:r w:rsidR="005670FB" w:rsidRPr="00FB5ABB">
        <w:rPr>
          <w:rFonts w:cstheme="minorHAnsi"/>
        </w:rPr>
        <w:t xml:space="preserve"> </w:t>
      </w:r>
      <w:proofErr w:type="spellStart"/>
      <w:r w:rsidR="005670FB" w:rsidRPr="00FB5ABB">
        <w:t>expand_rows.R</w:t>
      </w:r>
      <w:proofErr w:type="spellEnd"/>
      <w:r w:rsidR="005670FB" w:rsidRPr="00FB5ABB">
        <w:t>”</w:t>
      </w:r>
      <w:r w:rsidR="005670FB">
        <w:t xml:space="preserve"> </w:t>
      </w:r>
      <w:r w:rsidR="00915682">
        <w:t xml:space="preserve">ready and in the same pathway, </w:t>
      </w:r>
      <w:r w:rsidR="005F1314">
        <w:t xml:space="preserve">you don’t need to start over from step 1. </w:t>
      </w:r>
    </w:p>
    <w:p w14:paraId="54B307DB" w14:textId="77777777" w:rsidR="00FE3CF3" w:rsidRDefault="00FE3CF3" w:rsidP="00CF5798">
      <w:pPr>
        <w:pStyle w:val="ListParagraph"/>
      </w:pPr>
    </w:p>
    <w:p w14:paraId="754CB290" w14:textId="4DDBB75C" w:rsidR="00660365" w:rsidRPr="007538B7" w:rsidRDefault="00F46610" w:rsidP="00322956">
      <w:r>
        <w:rPr>
          <w:b/>
          <w:bCs/>
          <w:u w:val="single"/>
        </w:rPr>
        <w:t>STEP 3: Pull census data</w:t>
      </w:r>
    </w:p>
    <w:p w14:paraId="7B2CF71B" w14:textId="442207E2" w:rsidR="00934CC1" w:rsidRDefault="00934CC1" w:rsidP="00322956"/>
    <w:p w14:paraId="6895470F" w14:textId="2BC6E579" w:rsidR="00B8298D" w:rsidRPr="00C7273A" w:rsidRDefault="39AC6D7E" w:rsidP="00322956">
      <w:pPr>
        <w:rPr>
          <w:b/>
          <w:bCs/>
        </w:rPr>
      </w:pPr>
      <w:r w:rsidRPr="3BA0A1C4">
        <w:rPr>
          <w:b/>
          <w:bCs/>
        </w:rPr>
        <w:t>a</w:t>
      </w:r>
      <w:r w:rsidR="006B6B4C" w:rsidRPr="3BA0A1C4">
        <w:rPr>
          <w:b/>
          <w:bCs/>
        </w:rPr>
        <w:t xml:space="preserve">) </w:t>
      </w:r>
      <w:r w:rsidR="00681063" w:rsidRPr="3BA0A1C4">
        <w:rPr>
          <w:b/>
          <w:bCs/>
        </w:rPr>
        <w:t xml:space="preserve">Open the </w:t>
      </w:r>
      <w:r w:rsidR="00CE3CFE" w:rsidRPr="3BA0A1C4">
        <w:rPr>
          <w:b/>
          <w:bCs/>
        </w:rPr>
        <w:t>“</w:t>
      </w:r>
      <w:r w:rsidR="0010522F" w:rsidRPr="3BA0A1C4">
        <w:rPr>
          <w:b/>
          <w:bCs/>
        </w:rPr>
        <w:t>step3_</w:t>
      </w:r>
      <w:r w:rsidR="00CE3CFE" w:rsidRPr="3BA0A1C4">
        <w:rPr>
          <w:b/>
          <w:bCs/>
        </w:rPr>
        <w:t xml:space="preserve">pull_census.R” </w:t>
      </w:r>
    </w:p>
    <w:p w14:paraId="53D46AB7" w14:textId="6F6DA790" w:rsidR="00636FE8" w:rsidRDefault="00636FE8" w:rsidP="00636FE8">
      <w:pPr>
        <w:pStyle w:val="ListParagraph"/>
        <w:numPr>
          <w:ilvl w:val="0"/>
          <w:numId w:val="8"/>
        </w:numPr>
      </w:pPr>
      <w:r>
        <w:t xml:space="preserve">This </w:t>
      </w:r>
      <w:r w:rsidR="00477576">
        <w:t>“step3_pull_census.R”</w:t>
      </w:r>
      <w:r w:rsidR="007F470F">
        <w:t xml:space="preserve"> </w:t>
      </w:r>
      <w:r>
        <w:t>script should be in the same folder/directory as the</w:t>
      </w:r>
      <w:r w:rsidR="00DE66B4">
        <w:t xml:space="preserve"> </w:t>
      </w:r>
      <w:r w:rsidR="00681AC9">
        <w:t>“</w:t>
      </w:r>
      <w:r w:rsidR="00ED4316">
        <w:t>step1_</w:t>
      </w:r>
      <w:r w:rsidR="00681AC9">
        <w:t>geocod</w:t>
      </w:r>
      <w:r w:rsidR="00ED4316">
        <w:t>er</w:t>
      </w:r>
      <w:r w:rsidR="00681AC9">
        <w:t>.R”</w:t>
      </w:r>
      <w:r w:rsidR="00E16F42">
        <w:t xml:space="preserve">, </w:t>
      </w:r>
      <w:r w:rsidR="00681AC9">
        <w:t xml:space="preserve"> </w:t>
      </w:r>
      <w:r>
        <w:t>“</w:t>
      </w:r>
      <w:r w:rsidR="00D62EDE">
        <w:t>step2_</w:t>
      </w:r>
      <w:r w:rsidR="003C4A2C">
        <w:t>fips_generator.R</w:t>
      </w:r>
      <w:r>
        <w:t>”</w:t>
      </w:r>
      <w:r w:rsidR="009C73FE">
        <w:t>,</w:t>
      </w:r>
      <w:r w:rsidR="003B57B7">
        <w:t xml:space="preserve"> </w:t>
      </w:r>
      <w:r w:rsidR="005670FB">
        <w:t xml:space="preserve">output </w:t>
      </w:r>
      <w:r w:rsidR="009C73FE">
        <w:t>“</w:t>
      </w:r>
      <w:r w:rsidR="00FB1740">
        <w:t>adrs_geocoded.csv</w:t>
      </w:r>
      <w:r w:rsidR="009C73FE">
        <w:t>”</w:t>
      </w:r>
      <w:r w:rsidR="005670FB">
        <w:t xml:space="preserve"> from step1</w:t>
      </w:r>
      <w:r w:rsidR="00FB1740">
        <w:t>,</w:t>
      </w:r>
      <w:r w:rsidR="00F93E47">
        <w:t xml:space="preserve"> </w:t>
      </w:r>
      <w:r w:rsidR="009F1672">
        <w:t xml:space="preserve">and </w:t>
      </w:r>
      <w:r w:rsidR="00A765A5">
        <w:t>“</w:t>
      </w:r>
      <w:r w:rsidR="00045B3E">
        <w:t>fips_nums.csv</w:t>
      </w:r>
      <w:r w:rsidR="00A765A5">
        <w:t>”</w:t>
      </w:r>
      <w:r>
        <w:t xml:space="preserve">, and this should be run after </w:t>
      </w:r>
      <w:r w:rsidR="00C12A7C">
        <w:t xml:space="preserve">completing </w:t>
      </w:r>
      <w:r w:rsidR="00E7540F">
        <w:t>STEP 1 and STEP</w:t>
      </w:r>
      <w:r w:rsidR="00365BC5">
        <w:t xml:space="preserve"> </w:t>
      </w:r>
      <w:r w:rsidR="00E7540F">
        <w:t>2</w:t>
      </w:r>
      <w:r w:rsidR="00C12A7C">
        <w:t>.</w:t>
      </w:r>
    </w:p>
    <w:p w14:paraId="3A83A069" w14:textId="389EBEE5" w:rsidR="000B67D5" w:rsidRDefault="000B67D5" w:rsidP="000B67D5"/>
    <w:p w14:paraId="035514C7" w14:textId="71C3B9C5" w:rsidR="000B67D5" w:rsidRPr="006B3123" w:rsidRDefault="61719428" w:rsidP="000B67D5">
      <w:pPr>
        <w:rPr>
          <w:b/>
          <w:bCs/>
        </w:rPr>
      </w:pPr>
      <w:r w:rsidRPr="3BA0A1C4">
        <w:rPr>
          <w:b/>
          <w:bCs/>
        </w:rPr>
        <w:t>b</w:t>
      </w:r>
      <w:r w:rsidR="002B3E4A" w:rsidRPr="3BA0A1C4">
        <w:rPr>
          <w:b/>
          <w:bCs/>
        </w:rPr>
        <w:t xml:space="preserve">) </w:t>
      </w:r>
      <w:r w:rsidR="00934521" w:rsidRPr="3BA0A1C4">
        <w:rPr>
          <w:b/>
          <w:bCs/>
        </w:rPr>
        <w:t xml:space="preserve">Pull census data </w:t>
      </w:r>
    </w:p>
    <w:p w14:paraId="565D2EA4" w14:textId="1F6C4103" w:rsidR="00DB389B" w:rsidRDefault="00DB389B" w:rsidP="00DB389B">
      <w:pPr>
        <w:pStyle w:val="ListParagraph"/>
        <w:numPr>
          <w:ilvl w:val="0"/>
          <w:numId w:val="9"/>
        </w:numPr>
      </w:pPr>
      <w:r>
        <w:lastRenderedPageBreak/>
        <w:t xml:space="preserve">In </w:t>
      </w:r>
      <w:r w:rsidR="00B4123D">
        <w:t>the</w:t>
      </w:r>
      <w:r>
        <w:t xml:space="preserve"> script</w:t>
      </w:r>
      <w:r w:rsidR="00B4123D">
        <w:t xml:space="preserve"> “step3_pull_census.R”</w:t>
      </w:r>
      <w:r>
        <w:t xml:space="preserve">, </w:t>
      </w:r>
      <w:r w:rsidR="003B24A1">
        <w:t xml:space="preserve">there </w:t>
      </w:r>
      <w:r w:rsidR="004F75E8">
        <w:t>are three variables of interest</w:t>
      </w:r>
      <w:r w:rsidR="00F430A2">
        <w:t>:</w:t>
      </w:r>
      <w:r w:rsidR="00EC34C7">
        <w:t xml:space="preserve"> </w:t>
      </w:r>
      <w:r w:rsidR="004F75E8">
        <w:t>median household income, employment proportion</w:t>
      </w:r>
      <w:r w:rsidR="00535621">
        <w:t xml:space="preserve"> (employed rate)</w:t>
      </w:r>
      <w:r w:rsidR="004F75E8">
        <w:t>, and education proportion (the proportion of those with above associate’s degree)</w:t>
      </w:r>
      <w:r w:rsidR="004C0609">
        <w:t xml:space="preserve">. Each of these variables </w:t>
      </w:r>
      <w:r w:rsidR="00F430A2">
        <w:t xml:space="preserve">will be </w:t>
      </w:r>
      <w:r w:rsidR="00E61CCC">
        <w:t xml:space="preserve">pulled at </w:t>
      </w:r>
      <w:r w:rsidR="00C54A59">
        <w:t xml:space="preserve">the following four geographical levels: </w:t>
      </w:r>
      <w:r w:rsidR="00B216DD">
        <w:t>state, county, census tract, and ZCTA</w:t>
      </w:r>
      <w:r w:rsidR="00B216DD">
        <w:rPr>
          <w:rFonts w:hint="eastAsia"/>
        </w:rPr>
        <w:t>.</w:t>
      </w:r>
      <w:r w:rsidR="004F75E8">
        <w:t xml:space="preserve"> </w:t>
      </w:r>
    </w:p>
    <w:p w14:paraId="4C8D718B" w14:textId="77777777" w:rsidR="00D85B18" w:rsidRDefault="00D85B18" w:rsidP="00D85B18">
      <w:pPr>
        <w:pStyle w:val="ListParagraph"/>
      </w:pPr>
    </w:p>
    <w:p w14:paraId="7854DCCA" w14:textId="0E450B12" w:rsidR="00D85B18" w:rsidRDefault="006B7AB5" w:rsidP="002C414F">
      <w:pPr>
        <w:pStyle w:val="ListParagraph"/>
        <w:numPr>
          <w:ilvl w:val="0"/>
          <w:numId w:val="9"/>
        </w:numPr>
      </w:pPr>
      <w:r>
        <w:t xml:space="preserve">Note that within </w:t>
      </w:r>
      <w:r w:rsidR="00C704FD">
        <w:t>all</w:t>
      </w:r>
      <w:r>
        <w:t xml:space="preserve"> function</w:t>
      </w:r>
      <w:r w:rsidR="00C704FD">
        <w:t>s</w:t>
      </w:r>
      <w:r>
        <w:t xml:space="preserve"> </w:t>
      </w:r>
      <w:r w:rsidR="00D83B34">
        <w:t>that pull</w:t>
      </w:r>
      <w:r w:rsidR="006D4BBA">
        <w:t xml:space="preserve"> the </w:t>
      </w:r>
      <w:r w:rsidR="00D83B34">
        <w:t>census data (e.g., the `</w:t>
      </w:r>
      <w:proofErr w:type="spellStart"/>
      <w:r w:rsidR="00D83B34">
        <w:t>pull_inc_state</w:t>
      </w:r>
      <w:proofErr w:type="spellEnd"/>
      <w:r w:rsidR="00D83B34">
        <w:t xml:space="preserve">()` function below), </w:t>
      </w:r>
      <w:r w:rsidR="00106584">
        <w:t xml:space="preserve">the default argument for NA-ACCORD is “acs-5”, which means 5-year estimates. </w:t>
      </w:r>
      <w:r w:rsidR="002C414F">
        <w:t>You could also change the argument to "acs1" or "acs3", but some years may not have estimates in 1-year or 3-year.</w:t>
      </w:r>
    </w:p>
    <w:p w14:paraId="5C75172E" w14:textId="5B093E31" w:rsidR="00230E12" w:rsidRDefault="00106584" w:rsidP="00230E12">
      <w:pPr>
        <w:pStyle w:val="ListParagraph"/>
      </w:pPr>
      <w:r>
        <w:rPr>
          <w:noProof/>
        </w:rPr>
        <mc:AlternateContent>
          <mc:Choice Requires="wps">
            <w:drawing>
              <wp:anchor distT="0" distB="0" distL="114300" distR="114300" simplePos="0" relativeHeight="251702272" behindDoc="0" locked="0" layoutInCell="1" allowOverlap="1" wp14:anchorId="4AEC00FA" wp14:editId="6FB26595">
                <wp:simplePos x="0" y="0"/>
                <wp:positionH relativeFrom="column">
                  <wp:posOffset>1511087</wp:posOffset>
                </wp:positionH>
                <wp:positionV relativeFrom="paragraph">
                  <wp:posOffset>486896</wp:posOffset>
                </wp:positionV>
                <wp:extent cx="1324321" cy="170474"/>
                <wp:effectExtent l="12700" t="12700" r="9525" b="7620"/>
                <wp:wrapNone/>
                <wp:docPr id="952793304" name="Rectangle 952793304"/>
                <wp:cNvGraphicFramePr/>
                <a:graphic xmlns:a="http://schemas.openxmlformats.org/drawingml/2006/main">
                  <a:graphicData uri="http://schemas.microsoft.com/office/word/2010/wordprocessingShape">
                    <wps:wsp>
                      <wps:cNvSpPr/>
                      <wps:spPr>
                        <a:xfrm>
                          <a:off x="0" y="0"/>
                          <a:ext cx="1324321" cy="17047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8B47B76">
              <v:rect id="Rectangle 952793304" style="position:absolute;margin-left:119pt;margin-top:38.35pt;width:104.3pt;height:13.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0BAE5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"/>
            </w:pict>
          </mc:Fallback>
        </mc:AlternateContent>
      </w:r>
      <w:r w:rsidR="006B7AB5">
        <w:rPr>
          <w:noProof/>
        </w:rPr>
        <w:drawing>
          <wp:inline distT="0" distB="0" distL="0" distR="0" wp14:anchorId="0ACB114F" wp14:editId="409609B3">
            <wp:extent cx="5006148" cy="1520029"/>
            <wp:effectExtent l="0" t="0" r="0" b="4445"/>
            <wp:docPr id="1705945947" name="Picture 1" descr="A computer code with green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45947" name="Picture 1" descr="A computer code with green text&#10;&#10;Description automatically generated with medium confidenc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013827" cy="1522361"/>
                    </a:xfrm>
                    <a:prstGeom prst="rect">
                      <a:avLst/>
                    </a:prstGeom>
                  </pic:spPr>
                </pic:pic>
              </a:graphicData>
            </a:graphic>
          </wp:inline>
        </w:drawing>
      </w:r>
    </w:p>
    <w:p w14:paraId="435A43DE" w14:textId="77777777" w:rsidR="002E7569" w:rsidRDefault="002E7569" w:rsidP="00230E12">
      <w:pPr>
        <w:pStyle w:val="ListParagraph"/>
      </w:pPr>
    </w:p>
    <w:p w14:paraId="6115DEEC" w14:textId="348C759A" w:rsidR="006E2E02" w:rsidRDefault="006E2E02" w:rsidP="006E2E02">
      <w:pPr>
        <w:pStyle w:val="ListParagraph"/>
        <w:numPr>
          <w:ilvl w:val="0"/>
          <w:numId w:val="9"/>
        </w:numPr>
      </w:pPr>
      <w:r>
        <w:t xml:space="preserve">Select </w:t>
      </w:r>
      <w:proofErr w:type="gramStart"/>
      <w:r w:rsidR="00F430A2">
        <w:t>all of</w:t>
      </w:r>
      <w:proofErr w:type="gramEnd"/>
      <w:r w:rsidR="00F430A2">
        <w:t xml:space="preserve"> the </w:t>
      </w:r>
      <w:r w:rsidR="003A1697">
        <w:t>text</w:t>
      </w:r>
      <w:r w:rsidR="00F430A2">
        <w:t xml:space="preserve"> in </w:t>
      </w:r>
      <w:r w:rsidR="00F53ED5">
        <w:t>“step3_pull_census.R”</w:t>
      </w:r>
      <w:r w:rsidR="00FF5292">
        <w:t>.</w:t>
      </w:r>
      <w:r w:rsidR="00F53ED5">
        <w:t xml:space="preserve"> </w:t>
      </w:r>
      <w:r>
        <w:t>Click the run button on the top right (indicated by a red box</w:t>
      </w:r>
      <w:r w:rsidR="007E0A4B">
        <w:t xml:space="preserve"> in the screenshot below</w:t>
      </w:r>
      <w:r>
        <w:t xml:space="preserve">). </w:t>
      </w:r>
    </w:p>
    <w:p w14:paraId="3BB8A98B" w14:textId="0B88528A" w:rsidR="00BE3C2B" w:rsidRDefault="007538B7" w:rsidP="00BE3C2B">
      <w:pPr>
        <w:pStyle w:val="ListParagraph"/>
      </w:pPr>
      <w:r>
        <w:rPr>
          <w:noProof/>
        </w:rPr>
        <mc:AlternateContent>
          <mc:Choice Requires="wps">
            <w:drawing>
              <wp:anchor distT="0" distB="0" distL="114300" distR="114300" simplePos="0" relativeHeight="251667456" behindDoc="0" locked="0" layoutInCell="1" allowOverlap="1" wp14:anchorId="32E538C5" wp14:editId="2FC7233C">
                <wp:simplePos x="0" y="0"/>
                <wp:positionH relativeFrom="column">
                  <wp:posOffset>4121150</wp:posOffset>
                </wp:positionH>
                <wp:positionV relativeFrom="paragraph">
                  <wp:posOffset>2567</wp:posOffset>
                </wp:positionV>
                <wp:extent cx="383540" cy="133604"/>
                <wp:effectExtent l="12700" t="12700" r="10160" b="19050"/>
                <wp:wrapNone/>
                <wp:docPr id="29" name="Rectangle 29"/>
                <wp:cNvGraphicFramePr/>
                <a:graphic xmlns:a="http://schemas.openxmlformats.org/drawingml/2006/main">
                  <a:graphicData uri="http://schemas.microsoft.com/office/word/2010/wordprocessingShape">
                    <wps:wsp>
                      <wps:cNvSpPr/>
                      <wps:spPr>
                        <a:xfrm>
                          <a:off x="0" y="0"/>
                          <a:ext cx="383540" cy="13360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7E6D6F1">
              <v:rect id="Rectangle 29" style="position:absolute;margin-left:324.5pt;margin-top:.2pt;width:30.2pt;height:1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5pt" w14:anchorId="4821BD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"/>
            </w:pict>
          </mc:Fallback>
        </mc:AlternateContent>
      </w:r>
      <w:r w:rsidR="00230E12">
        <w:rPr>
          <w:noProof/>
        </w:rPr>
        <w:drawing>
          <wp:inline distT="0" distB="0" distL="0" distR="0" wp14:anchorId="30C87E6A" wp14:editId="582FE5F7">
            <wp:extent cx="4864608" cy="2811182"/>
            <wp:effectExtent l="0" t="0" r="0" b="0"/>
            <wp:docPr id="1498331433"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31433" name="Picture 14"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77664" cy="2818727"/>
                    </a:xfrm>
                    <a:prstGeom prst="rect">
                      <a:avLst/>
                    </a:prstGeom>
                  </pic:spPr>
                </pic:pic>
              </a:graphicData>
            </a:graphic>
          </wp:inline>
        </w:drawing>
      </w:r>
    </w:p>
    <w:p w14:paraId="0B3675DE" w14:textId="77777777" w:rsidR="006D02DF" w:rsidRDefault="006D02DF" w:rsidP="00BE3C2B">
      <w:pPr>
        <w:pStyle w:val="ListParagraph"/>
      </w:pPr>
    </w:p>
    <w:p w14:paraId="4D02FCE9" w14:textId="5031CC53" w:rsidR="007538B7" w:rsidRDefault="001C3001" w:rsidP="007538B7">
      <w:pPr>
        <w:pStyle w:val="ListParagraph"/>
        <w:numPr>
          <w:ilvl w:val="0"/>
          <w:numId w:val="9"/>
        </w:numPr>
      </w:pPr>
      <w:r>
        <w:t xml:space="preserve">This script may take a while to run, and it is normal to wait for </w:t>
      </w:r>
      <w:r w:rsidR="007538B7">
        <w:t>hours for this step to complete</w:t>
      </w:r>
      <w:r>
        <w:t xml:space="preserve">. </w:t>
      </w:r>
      <w:r w:rsidR="00EB016A" w:rsidRPr="00EB016A">
        <w:rPr>
          <w:u w:val="single"/>
        </w:rPr>
        <w:t>It might be helpful to change your laptop/computer settings to prevent it from sleeping while running this step.</w:t>
      </w:r>
      <w:r w:rsidR="00EB016A">
        <w:t xml:space="preserve"> </w:t>
      </w:r>
      <w:r>
        <w:t>You will see the progress in the Console (an example is shown below):</w:t>
      </w:r>
    </w:p>
    <w:p w14:paraId="628C5432" w14:textId="384F46C1" w:rsidR="00DC071F" w:rsidRDefault="009361B2" w:rsidP="00DC071F">
      <w:pPr>
        <w:pStyle w:val="ListParagraph"/>
      </w:pPr>
      <w:r>
        <w:rPr>
          <w:noProof/>
        </w:rPr>
        <w:lastRenderedPageBreak/>
        <w:drawing>
          <wp:inline distT="0" distB="0" distL="0" distR="0" wp14:anchorId="6A0ED057" wp14:editId="0B8F1F9F">
            <wp:extent cx="4460488" cy="1555452"/>
            <wp:effectExtent l="0" t="0" r="0" b="0"/>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43">
                      <a:extLst>
                        <a:ext uri="{28A0092B-C50C-407E-A947-70E740481C1C}">
                          <a14:useLocalDpi xmlns:a14="http://schemas.microsoft.com/office/drawing/2010/main" val="0"/>
                        </a:ext>
                      </a:extLst>
                    </a:blip>
                    <a:stretch>
                      <a:fillRect/>
                    </a:stretch>
                  </pic:blipFill>
                  <pic:spPr>
                    <a:xfrm>
                      <a:off x="0" y="0"/>
                      <a:ext cx="4460488" cy="1555452"/>
                    </a:xfrm>
                    <a:prstGeom prst="rect">
                      <a:avLst/>
                    </a:prstGeom>
                  </pic:spPr>
                </pic:pic>
              </a:graphicData>
            </a:graphic>
          </wp:inline>
        </w:drawing>
      </w:r>
    </w:p>
    <w:p w14:paraId="7C24A03A" w14:textId="77777777" w:rsidR="007538B7" w:rsidRDefault="007538B7" w:rsidP="00DC071F">
      <w:pPr>
        <w:pStyle w:val="ListParagraph"/>
      </w:pPr>
    </w:p>
    <w:p w14:paraId="38DCFB23" w14:textId="3A93BF1A" w:rsidR="3BA0A1C4" w:rsidRDefault="3BA0A1C4" w:rsidP="3BA0A1C4">
      <w:pPr>
        <w:pStyle w:val="ListParagraph"/>
      </w:pPr>
    </w:p>
    <w:p w14:paraId="545A1ADA" w14:textId="4A92C79C" w:rsidR="0037653A" w:rsidRDefault="00E17462" w:rsidP="0037653A">
      <w:pPr>
        <w:pStyle w:val="ListParagraph"/>
        <w:numPr>
          <w:ilvl w:val="0"/>
          <w:numId w:val="9"/>
        </w:numPr>
      </w:pPr>
      <w:r>
        <w:t xml:space="preserve">When data are being pulled, </w:t>
      </w:r>
      <w:r w:rsidR="006A6413">
        <w:t xml:space="preserve">you may sometimes get </w:t>
      </w:r>
      <w:r w:rsidR="00733E64">
        <w:t>the error shown in the screenshot below:</w:t>
      </w:r>
    </w:p>
    <w:p w14:paraId="7C007878" w14:textId="737F38BD" w:rsidR="00733E64" w:rsidRDefault="0006136B" w:rsidP="00984B06">
      <w:pPr>
        <w:pStyle w:val="ListParagraph"/>
      </w:pPr>
      <w:r>
        <w:rPr>
          <w:noProof/>
        </w:rPr>
        <w:drawing>
          <wp:inline distT="0" distB="0" distL="0" distR="0" wp14:anchorId="772CD4A6" wp14:editId="77446477">
            <wp:extent cx="5292841" cy="2018178"/>
            <wp:effectExtent l="0" t="0" r="3175" b="1270"/>
            <wp:docPr id="40" name="Picture 4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09574" cy="2024558"/>
                    </a:xfrm>
                    <a:prstGeom prst="rect">
                      <a:avLst/>
                    </a:prstGeom>
                  </pic:spPr>
                </pic:pic>
              </a:graphicData>
            </a:graphic>
          </wp:inline>
        </w:drawing>
      </w:r>
    </w:p>
    <w:p w14:paraId="72B09D39" w14:textId="6A837719" w:rsidR="0006136B" w:rsidRDefault="0006136B" w:rsidP="00984B06">
      <w:pPr>
        <w:pStyle w:val="ListParagraph"/>
      </w:pPr>
      <w:r>
        <w:t xml:space="preserve">This may be </w:t>
      </w:r>
      <w:r w:rsidR="00526AF1">
        <w:t xml:space="preserve">due to </w:t>
      </w:r>
      <w:r>
        <w:t>uns</w:t>
      </w:r>
      <w:r w:rsidR="00DD253F">
        <w:t>table internet. Try run</w:t>
      </w:r>
      <w:r w:rsidR="009020E2">
        <w:t>ning</w:t>
      </w:r>
      <w:r w:rsidR="00DD253F">
        <w:t xml:space="preserve"> the script </w:t>
      </w:r>
      <w:r w:rsidR="00F56D2F">
        <w:t>again</w:t>
      </w:r>
      <w:r w:rsidR="00DD253F">
        <w:t xml:space="preserve">. </w:t>
      </w:r>
    </w:p>
    <w:p w14:paraId="09B554DB" w14:textId="77777777" w:rsidR="00412F50" w:rsidRDefault="00412F50" w:rsidP="00984B06">
      <w:pPr>
        <w:pStyle w:val="ListParagraph"/>
      </w:pPr>
    </w:p>
    <w:p w14:paraId="322FD0A8" w14:textId="1B996A69" w:rsidR="00412F50" w:rsidRDefault="00412F50" w:rsidP="00D528C5">
      <w:pPr>
        <w:pStyle w:val="ListParagraph"/>
        <w:numPr>
          <w:ilvl w:val="0"/>
          <w:numId w:val="9"/>
        </w:numPr>
      </w:pPr>
      <w:r>
        <w:t>A similar error message you may see is:</w:t>
      </w:r>
    </w:p>
    <w:p w14:paraId="346972C0" w14:textId="61BC6432" w:rsidR="00412F50" w:rsidRDefault="00917F1F" w:rsidP="00984B06">
      <w:pPr>
        <w:pStyle w:val="ListParagraph"/>
      </w:pPr>
      <w:r>
        <w:rPr>
          <w:noProof/>
        </w:rPr>
        <w:drawing>
          <wp:inline distT="0" distB="0" distL="0" distR="0" wp14:anchorId="135CAF87" wp14:editId="28FFC564">
            <wp:extent cx="4811843" cy="292001"/>
            <wp:effectExtent l="0" t="0" r="0" b="635"/>
            <wp:docPr id="1399808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08294" name="Picture 139980829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86184" cy="296512"/>
                    </a:xfrm>
                    <a:prstGeom prst="rect">
                      <a:avLst/>
                    </a:prstGeom>
                  </pic:spPr>
                </pic:pic>
              </a:graphicData>
            </a:graphic>
          </wp:inline>
        </w:drawing>
      </w:r>
    </w:p>
    <w:p w14:paraId="485BF564" w14:textId="692E3EC6" w:rsidR="00303482" w:rsidRDefault="00285FB7" w:rsidP="00D528C5">
      <w:pPr>
        <w:pStyle w:val="ListParagraph"/>
      </w:pPr>
      <w:r>
        <w:t xml:space="preserve">This means the </w:t>
      </w:r>
      <w:r w:rsidR="00944E2F">
        <w:t xml:space="preserve">US </w:t>
      </w:r>
      <w:r w:rsidR="005D35F4">
        <w:t xml:space="preserve">census.gov is under maintenance. </w:t>
      </w:r>
      <w:r w:rsidR="00303482">
        <w:t xml:space="preserve">We recommend you wait and try again after the maintenance has been completed. </w:t>
      </w:r>
    </w:p>
    <w:p w14:paraId="3868CE2E" w14:textId="1FA5D8A0" w:rsidR="3BA0A1C4" w:rsidRDefault="3BA0A1C4" w:rsidP="00D528C5"/>
    <w:p w14:paraId="05999510" w14:textId="016BAFDE" w:rsidR="3BA0A1C4" w:rsidRDefault="009C6051" w:rsidP="3BA0A1C4">
      <w:pPr>
        <w:pStyle w:val="ListParagraph"/>
        <w:numPr>
          <w:ilvl w:val="0"/>
          <w:numId w:val="9"/>
        </w:numPr>
      </w:pPr>
      <w:r>
        <w:t xml:space="preserve">Running </w:t>
      </w:r>
      <w:r w:rsidR="00197A7D">
        <w:t xml:space="preserve">this script </w:t>
      </w:r>
      <w:r w:rsidR="003450DC">
        <w:t>will</w:t>
      </w:r>
      <w:r w:rsidR="00197A7D">
        <w:t xml:space="preserve"> generate </w:t>
      </w:r>
      <w:r w:rsidR="00712EE6">
        <w:t>a csv file called “</w:t>
      </w:r>
      <w:r w:rsidR="00062898">
        <w:t>temp_</w:t>
      </w:r>
      <w:r w:rsidR="00712EE6">
        <w:t>output.csv”</w:t>
      </w:r>
      <w:r w:rsidR="7525240A">
        <w:t>;</w:t>
      </w:r>
      <w:r w:rsidR="00712EE6">
        <w:t xml:space="preserve"> </w:t>
      </w:r>
      <w:r w:rsidR="31D2177F">
        <w:t>please</w:t>
      </w:r>
      <w:r w:rsidR="00712EE6">
        <w:t xml:space="preserve"> </w:t>
      </w:r>
      <w:r w:rsidR="00C2567C">
        <w:t>note that this is NOT your final</w:t>
      </w:r>
      <w:r w:rsidR="00712EE6">
        <w:t xml:space="preserve"> output. An example of </w:t>
      </w:r>
      <w:r w:rsidR="00F404CB">
        <w:t xml:space="preserve">“temp_output.csv” </w:t>
      </w:r>
      <w:r w:rsidR="00712EE6">
        <w:t>is shown below</w:t>
      </w:r>
      <w:r w:rsidR="00E66AE9">
        <w:t>:</w:t>
      </w:r>
    </w:p>
    <w:p w14:paraId="33373409" w14:textId="0788AEA8" w:rsidR="00712EE6" w:rsidRDefault="00770D10" w:rsidP="00B10C99">
      <w:pPr>
        <w:pStyle w:val="ListParagraph"/>
      </w:pPr>
      <w:r>
        <w:rPr>
          <w:noProof/>
        </w:rPr>
        <w:lastRenderedPageBreak/>
        <w:drawing>
          <wp:inline distT="0" distB="0" distL="0" distR="0" wp14:anchorId="21A129EA" wp14:editId="55879BCB">
            <wp:extent cx="5136108" cy="3736848"/>
            <wp:effectExtent l="0" t="0" r="0" b="0"/>
            <wp:docPr id="668227031" name="Picture 4" descr="A table of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27031" name="Picture 4" descr="A table of numbers and lette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55154" cy="3750705"/>
                    </a:xfrm>
                    <a:prstGeom prst="rect">
                      <a:avLst/>
                    </a:prstGeom>
                  </pic:spPr>
                </pic:pic>
              </a:graphicData>
            </a:graphic>
          </wp:inline>
        </w:drawing>
      </w:r>
    </w:p>
    <w:p w14:paraId="2536291F" w14:textId="77777777" w:rsidR="009303CB" w:rsidRDefault="009303CB" w:rsidP="002D68D2"/>
    <w:p w14:paraId="79A683CB" w14:textId="3F244020" w:rsidR="00770103" w:rsidRDefault="00770103" w:rsidP="00770103">
      <w:pPr>
        <w:pStyle w:val="ListParagraph"/>
        <w:numPr>
          <w:ilvl w:val="0"/>
          <w:numId w:val="7"/>
        </w:numPr>
      </w:pPr>
      <w:r>
        <w:t>If you would like to run “step3_</w:t>
      </w:r>
      <w:r w:rsidR="00C27899">
        <w:t>pull</w:t>
      </w:r>
      <w:r>
        <w:t>_</w:t>
      </w:r>
      <w:r w:rsidR="00C27899">
        <w:t>census</w:t>
      </w:r>
      <w:r>
        <w:t xml:space="preserve">.R” again, </w:t>
      </w:r>
      <w:proofErr w:type="gramStart"/>
      <w:r>
        <w:t>as long as</w:t>
      </w:r>
      <w:proofErr w:type="gramEnd"/>
      <w:r>
        <w:t xml:space="preserve"> you have “adrs_geocoded.csv” </w:t>
      </w:r>
      <w:r w:rsidR="0067304F">
        <w:t xml:space="preserve">and “fips_nums.csv” </w:t>
      </w:r>
      <w:r>
        <w:t>ready and in the same pathway, you don’t need to start over from step 1</w:t>
      </w:r>
      <w:r w:rsidR="006359EA">
        <w:t xml:space="preserve"> or step 2</w:t>
      </w:r>
      <w:r>
        <w:t xml:space="preserve">. </w:t>
      </w:r>
    </w:p>
    <w:p w14:paraId="1A1E155C" w14:textId="0F263820" w:rsidR="00DD2672" w:rsidRDefault="00DD2672" w:rsidP="00E32E03"/>
    <w:p w14:paraId="26DFEE3B" w14:textId="47B07104" w:rsidR="00DD2672" w:rsidRDefault="006C6572" w:rsidP="006C6572">
      <w:r>
        <w:br w:type="page"/>
      </w:r>
    </w:p>
    <w:p w14:paraId="5B75AB30" w14:textId="5B2D7471" w:rsidR="00C66610" w:rsidRDefault="00013EDC" w:rsidP="00C66610">
      <w:pPr>
        <w:rPr>
          <w:b/>
          <w:bCs/>
          <w:u w:val="single"/>
        </w:rPr>
      </w:pPr>
      <w:r>
        <w:rPr>
          <w:b/>
          <w:bCs/>
          <w:u w:val="single"/>
        </w:rPr>
        <w:lastRenderedPageBreak/>
        <w:t>STEP 4: Perturb the last digit of the estimates</w:t>
      </w:r>
    </w:p>
    <w:p w14:paraId="53D4C397" w14:textId="77777777" w:rsidR="0041147E" w:rsidRDefault="0041147E" w:rsidP="00C66610">
      <w:pPr>
        <w:rPr>
          <w:b/>
          <w:bCs/>
          <w:u w:val="single"/>
        </w:rPr>
      </w:pPr>
    </w:p>
    <w:p w14:paraId="4C4992C6" w14:textId="6911C221" w:rsidR="0041147E" w:rsidRDefault="51AB237F" w:rsidP="0041147E">
      <w:pPr>
        <w:rPr>
          <w:b/>
          <w:bCs/>
        </w:rPr>
      </w:pPr>
      <w:r w:rsidRPr="3BA0A1C4">
        <w:rPr>
          <w:b/>
          <w:bCs/>
        </w:rPr>
        <w:t>a</w:t>
      </w:r>
      <w:r w:rsidR="0041147E" w:rsidRPr="3BA0A1C4">
        <w:rPr>
          <w:b/>
          <w:bCs/>
        </w:rPr>
        <w:t>) Open the “</w:t>
      </w:r>
      <w:r w:rsidR="00615F10" w:rsidRPr="3BA0A1C4">
        <w:rPr>
          <w:b/>
          <w:bCs/>
        </w:rPr>
        <w:t>step4_</w:t>
      </w:r>
      <w:r w:rsidR="0041147E" w:rsidRPr="3BA0A1C4">
        <w:rPr>
          <w:b/>
          <w:bCs/>
        </w:rPr>
        <w:t>pertur</w:t>
      </w:r>
      <w:r w:rsidR="00BE5CA9" w:rsidRPr="3BA0A1C4">
        <w:rPr>
          <w:b/>
          <w:bCs/>
        </w:rPr>
        <w:t>b</w:t>
      </w:r>
      <w:r w:rsidR="0041147E" w:rsidRPr="3BA0A1C4">
        <w:rPr>
          <w:b/>
          <w:bCs/>
        </w:rPr>
        <w:t xml:space="preserve">_digit.R” </w:t>
      </w:r>
    </w:p>
    <w:p w14:paraId="06833E99" w14:textId="02C2D70D" w:rsidR="00FD3F21" w:rsidRDefault="00FD3F21" w:rsidP="00FD3F21">
      <w:pPr>
        <w:pStyle w:val="ListParagraph"/>
        <w:numPr>
          <w:ilvl w:val="0"/>
          <w:numId w:val="9"/>
        </w:numPr>
      </w:pPr>
      <w:r>
        <w:t xml:space="preserve">This script </w:t>
      </w:r>
      <w:r w:rsidR="0024373A" w:rsidRPr="00C7273A">
        <w:rPr>
          <w:b/>
          <w:bCs/>
        </w:rPr>
        <w:t>“</w:t>
      </w:r>
      <w:r w:rsidR="0024373A">
        <w:rPr>
          <w:b/>
          <w:bCs/>
        </w:rPr>
        <w:t>step4_perturb_digit</w:t>
      </w:r>
      <w:r w:rsidR="0024373A" w:rsidRPr="00C7273A">
        <w:rPr>
          <w:b/>
          <w:bCs/>
        </w:rPr>
        <w:t xml:space="preserve">.R” </w:t>
      </w:r>
      <w:r>
        <w:t>should be in the same folder/directory as the “</w:t>
      </w:r>
      <w:r w:rsidR="00B32477">
        <w:t>step1_</w:t>
      </w:r>
      <w:r>
        <w:t>geocod</w:t>
      </w:r>
      <w:r w:rsidR="00B32477">
        <w:t>er</w:t>
      </w:r>
      <w:r>
        <w:t>.R”,  “</w:t>
      </w:r>
      <w:r w:rsidR="00B32477">
        <w:t>step2_</w:t>
      </w:r>
      <w:r>
        <w:t xml:space="preserve">fips_generator.R”, </w:t>
      </w:r>
      <w:r w:rsidR="00280A12">
        <w:t>“</w:t>
      </w:r>
      <w:r w:rsidR="0092615E">
        <w:t>step3_</w:t>
      </w:r>
      <w:r w:rsidR="00280A12">
        <w:t xml:space="preserve">pull_census.R”, </w:t>
      </w:r>
      <w:r w:rsidR="005670FB">
        <w:t>output “adrs_geocoded.csv” from step1</w:t>
      </w:r>
      <w:r>
        <w:t xml:space="preserve">, “fips_nums.csv”, </w:t>
      </w:r>
      <w:r w:rsidR="00C21CF0">
        <w:t xml:space="preserve">and “temp_output.csv”, </w:t>
      </w:r>
      <w:r>
        <w:t xml:space="preserve">and this should be run after completing </w:t>
      </w:r>
      <w:r w:rsidR="00DD233D">
        <w:t>STEP 1, STEP 2, and STEP 3.</w:t>
      </w:r>
    </w:p>
    <w:p w14:paraId="7C361171" w14:textId="37275B23" w:rsidR="005017F7" w:rsidRDefault="005017F7" w:rsidP="005017F7">
      <w:pPr>
        <w:pStyle w:val="ListParagraph"/>
        <w:numPr>
          <w:ilvl w:val="0"/>
          <w:numId w:val="9"/>
        </w:numPr>
      </w:pPr>
      <w:r w:rsidRPr="00473ECD">
        <w:rPr>
          <w:rFonts w:hint="eastAsia"/>
        </w:rPr>
        <w:t>T</w:t>
      </w:r>
      <w:r w:rsidRPr="00473ECD">
        <w:t xml:space="preserve">he purpose of this R </w:t>
      </w:r>
      <w:r w:rsidRPr="00473ECD">
        <w:rPr>
          <w:rFonts w:hint="eastAsia"/>
        </w:rPr>
        <w:t>script</w:t>
      </w:r>
      <w:r w:rsidRPr="00473ECD">
        <w:t xml:space="preserve"> is to perturb the last digit of the pulled estimates in “temp_output.csv”, and this is </w:t>
      </w:r>
      <w:r>
        <w:t xml:space="preserve">to further prevent Protected Health Information from being revealed. </w:t>
      </w:r>
    </w:p>
    <w:p w14:paraId="2F5220FE" w14:textId="33C093B5" w:rsidR="007259EE" w:rsidRPr="007259EE" w:rsidRDefault="007259EE" w:rsidP="007259EE">
      <w:pPr>
        <w:rPr>
          <w:b/>
          <w:bCs/>
        </w:rPr>
      </w:pPr>
    </w:p>
    <w:p w14:paraId="231614A6" w14:textId="21B33E01" w:rsidR="004D7E00" w:rsidRDefault="70E31192" w:rsidP="004D7E00">
      <w:pPr>
        <w:rPr>
          <w:b/>
          <w:bCs/>
        </w:rPr>
      </w:pPr>
      <w:r w:rsidRPr="3BA0A1C4">
        <w:rPr>
          <w:b/>
          <w:bCs/>
        </w:rPr>
        <w:t>b</w:t>
      </w:r>
      <w:r w:rsidR="004D7E00" w:rsidRPr="3BA0A1C4">
        <w:rPr>
          <w:b/>
          <w:bCs/>
        </w:rPr>
        <w:t xml:space="preserve">) </w:t>
      </w:r>
      <w:r w:rsidR="00292EF1" w:rsidRPr="3BA0A1C4">
        <w:rPr>
          <w:b/>
          <w:bCs/>
        </w:rPr>
        <w:t>Run</w:t>
      </w:r>
      <w:r w:rsidR="007156BE" w:rsidRPr="3BA0A1C4">
        <w:rPr>
          <w:b/>
          <w:bCs/>
        </w:rPr>
        <w:t xml:space="preserve"> “</w:t>
      </w:r>
      <w:r w:rsidR="002A7C12" w:rsidRPr="3BA0A1C4">
        <w:rPr>
          <w:b/>
          <w:bCs/>
        </w:rPr>
        <w:t>step4_</w:t>
      </w:r>
      <w:r w:rsidR="007156BE" w:rsidRPr="3BA0A1C4">
        <w:rPr>
          <w:b/>
          <w:bCs/>
        </w:rPr>
        <w:t>perturb_digit.R”</w:t>
      </w:r>
      <w:r w:rsidR="00B27A43" w:rsidRPr="3BA0A1C4">
        <w:rPr>
          <w:b/>
          <w:bCs/>
        </w:rPr>
        <w:t xml:space="preserve"> </w:t>
      </w:r>
    </w:p>
    <w:p w14:paraId="7861F1EE" w14:textId="1B8C5E00" w:rsidR="00CA291F" w:rsidRDefault="00E97F83" w:rsidP="002B25AE">
      <w:pPr>
        <w:pStyle w:val="ListParagraph"/>
        <w:numPr>
          <w:ilvl w:val="0"/>
          <w:numId w:val="9"/>
        </w:numPr>
      </w:pPr>
      <w:r>
        <w:t xml:space="preserve">Select </w:t>
      </w:r>
      <w:proofErr w:type="gramStart"/>
      <w:r>
        <w:t>all of</w:t>
      </w:r>
      <w:proofErr w:type="gramEnd"/>
      <w:r>
        <w:t xml:space="preserve"> the </w:t>
      </w:r>
      <w:r w:rsidR="0011128E">
        <w:t>text</w:t>
      </w:r>
      <w:r>
        <w:t xml:space="preserve"> in “</w:t>
      </w:r>
      <w:r w:rsidR="00C470DA" w:rsidRPr="009E07D8">
        <w:t>step4_perturb_digit.R</w:t>
      </w:r>
      <w:r>
        <w:t xml:space="preserve">”. Click the run button on the top right (indicated by a red box in the screenshot below). </w:t>
      </w:r>
    </w:p>
    <w:p w14:paraId="57FDF380" w14:textId="72FEDD98" w:rsidR="3BA0A1C4" w:rsidRDefault="002B25AE" w:rsidP="3BA0A1C4">
      <w:pPr>
        <w:pStyle w:val="ListParagraph"/>
      </w:pPr>
      <w:r>
        <w:rPr>
          <w:noProof/>
        </w:rPr>
        <mc:AlternateContent>
          <mc:Choice Requires="wps">
            <w:drawing>
              <wp:anchor distT="0" distB="0" distL="114300" distR="114300" simplePos="0" relativeHeight="251681792" behindDoc="0" locked="0" layoutInCell="1" allowOverlap="1" wp14:anchorId="797C4CD4" wp14:editId="05E5DE54">
                <wp:simplePos x="0" y="0"/>
                <wp:positionH relativeFrom="column">
                  <wp:posOffset>4313128</wp:posOffset>
                </wp:positionH>
                <wp:positionV relativeFrom="paragraph">
                  <wp:posOffset>127916</wp:posOffset>
                </wp:positionV>
                <wp:extent cx="414997" cy="189914"/>
                <wp:effectExtent l="0" t="0" r="17145" b="13335"/>
                <wp:wrapNone/>
                <wp:docPr id="51" name="Rectangle 51"/>
                <wp:cNvGraphicFramePr/>
                <a:graphic xmlns:a="http://schemas.openxmlformats.org/drawingml/2006/main">
                  <a:graphicData uri="http://schemas.microsoft.com/office/word/2010/wordprocessingShape">
                    <wps:wsp>
                      <wps:cNvSpPr/>
                      <wps:spPr>
                        <a:xfrm>
                          <a:off x="0" y="0"/>
                          <a:ext cx="414997" cy="18991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w14:anchorId="1961F943">
              <v:rect id="Rectangle 51" style="position:absolute;margin-left:339.6pt;margin-top:10.05pt;width:32.7pt;height:14.95pt;z-index:25168179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pt" w14:anchorId="719056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"/>
            </w:pict>
          </mc:Fallback>
        </mc:AlternateContent>
      </w:r>
      <w:r>
        <w:rPr>
          <w:noProof/>
        </w:rPr>
        <w:drawing>
          <wp:inline distT="0" distB="0" distL="0" distR="0" wp14:anchorId="568D00A8" wp14:editId="55986D40">
            <wp:extent cx="5486400" cy="3456549"/>
            <wp:effectExtent l="0" t="0" r="0" b="0"/>
            <wp:docPr id="1102419344"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19344" name="Picture 16"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93937" cy="3461297"/>
                    </a:xfrm>
                    <a:prstGeom prst="rect">
                      <a:avLst/>
                    </a:prstGeom>
                  </pic:spPr>
                </pic:pic>
              </a:graphicData>
            </a:graphic>
          </wp:inline>
        </w:drawing>
      </w:r>
    </w:p>
    <w:p w14:paraId="7594E167" w14:textId="77777777" w:rsidR="00266842" w:rsidRDefault="00266842">
      <w:r>
        <w:br w:type="page"/>
      </w:r>
    </w:p>
    <w:p w14:paraId="5CC69B6C" w14:textId="3D836A61" w:rsidR="008A144C" w:rsidRDefault="007460E2" w:rsidP="007460E2">
      <w:pPr>
        <w:pStyle w:val="ListParagraph"/>
        <w:numPr>
          <w:ilvl w:val="0"/>
          <w:numId w:val="9"/>
        </w:numPr>
      </w:pPr>
      <w:r>
        <w:lastRenderedPageBreak/>
        <w:t>After running “</w:t>
      </w:r>
      <w:r w:rsidR="009E07D8" w:rsidRPr="009E07D8">
        <w:t>step4_perturb_digit.R</w:t>
      </w:r>
      <w:r>
        <w:t xml:space="preserve">”, </w:t>
      </w:r>
      <w:r w:rsidR="00AB7267">
        <w:t>a csv file called “perturbed_estimates.csv” will be generated</w:t>
      </w:r>
      <w:r w:rsidR="009E0AF6">
        <w:t xml:space="preserve"> (an example is shown below)</w:t>
      </w:r>
      <w:r w:rsidR="00AB7267">
        <w:t xml:space="preserve">. </w:t>
      </w:r>
    </w:p>
    <w:p w14:paraId="35264B3C" w14:textId="7EC3E37B" w:rsidR="009E0AF6" w:rsidRDefault="00D62FB7" w:rsidP="009E0AF6">
      <w:pPr>
        <w:pStyle w:val="ListParagraph"/>
      </w:pPr>
      <w:r>
        <w:rPr>
          <w:noProof/>
        </w:rPr>
        <w:drawing>
          <wp:inline distT="0" distB="0" distL="0" distR="0" wp14:anchorId="3BFAF2D9" wp14:editId="3890D1AC">
            <wp:extent cx="5943600" cy="4064000"/>
            <wp:effectExtent l="0" t="0" r="0" b="0"/>
            <wp:docPr id="217758402" name="Picture 6"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58402" name="Picture 6" descr="A screenshot of a data tabl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p>
    <w:p w14:paraId="75D281BF" w14:textId="49EDD3C4" w:rsidR="00946714" w:rsidRDefault="00946714" w:rsidP="00946714"/>
    <w:p w14:paraId="51D4B435" w14:textId="416F828F" w:rsidR="00E8280A" w:rsidRDefault="00E8280A" w:rsidP="00E8280A">
      <w:pPr>
        <w:pStyle w:val="ListParagraph"/>
        <w:numPr>
          <w:ilvl w:val="0"/>
          <w:numId w:val="7"/>
        </w:numPr>
      </w:pPr>
      <w:r>
        <w:t>If you would like to run “</w:t>
      </w:r>
      <w:r w:rsidR="002B2416" w:rsidRPr="009E07D8">
        <w:t>step4_perturb_digit.R</w:t>
      </w:r>
      <w:r>
        <w:t xml:space="preserve">” again, </w:t>
      </w:r>
      <w:proofErr w:type="gramStart"/>
      <w:r>
        <w:t>as long as</w:t>
      </w:r>
      <w:proofErr w:type="gramEnd"/>
      <w:r>
        <w:t xml:space="preserve"> you have “adrs_geocoded.csv”</w:t>
      </w:r>
      <w:r w:rsidR="002E6708">
        <w:t>,</w:t>
      </w:r>
      <w:r>
        <w:t xml:space="preserve"> “fips_nums.csv”</w:t>
      </w:r>
      <w:r w:rsidR="002E6708">
        <w:t>, “</w:t>
      </w:r>
      <w:r w:rsidR="00460772">
        <w:t>temp_output</w:t>
      </w:r>
      <w:r w:rsidR="004E01CA">
        <w:t>.csv</w:t>
      </w:r>
      <w:r w:rsidR="002E6708">
        <w:t>”</w:t>
      </w:r>
      <w:r>
        <w:t xml:space="preserve"> ready and in the same pathway, you don’t need to start over from step 1</w:t>
      </w:r>
      <w:r w:rsidR="00B96BB3">
        <w:t xml:space="preserve">, </w:t>
      </w:r>
      <w:r>
        <w:t>step 2</w:t>
      </w:r>
      <w:r w:rsidR="004C7D28">
        <w:t xml:space="preserve"> or step 3</w:t>
      </w:r>
      <w:r>
        <w:t xml:space="preserve">. </w:t>
      </w:r>
    </w:p>
    <w:p w14:paraId="3015FBE4" w14:textId="77777777" w:rsidR="00E8280A" w:rsidRDefault="00E8280A" w:rsidP="00946714"/>
    <w:p w14:paraId="5CF13326" w14:textId="6D05C116" w:rsidR="00C704C2" w:rsidRDefault="00C704C2">
      <w:r>
        <w:br w:type="page"/>
      </w:r>
    </w:p>
    <w:p w14:paraId="5AB3BA9D" w14:textId="448A40A4" w:rsidR="00A410D5" w:rsidRPr="00EE406E" w:rsidRDefault="00393520" w:rsidP="00A410D5">
      <w:pPr>
        <w:rPr>
          <w:b/>
          <w:bCs/>
          <w:u w:val="single"/>
        </w:rPr>
      </w:pPr>
      <w:r>
        <w:rPr>
          <w:b/>
          <w:bCs/>
          <w:u w:val="single"/>
        </w:rPr>
        <w:lastRenderedPageBreak/>
        <w:t>STEP 5: Final output generation</w:t>
      </w:r>
    </w:p>
    <w:p w14:paraId="51C3DBD7" w14:textId="77777777" w:rsidR="00490061" w:rsidRPr="00473ECD" w:rsidRDefault="00490061" w:rsidP="00A410D5"/>
    <w:p w14:paraId="4FFD9088" w14:textId="6F665B83" w:rsidR="00C24897" w:rsidRDefault="492B922F" w:rsidP="00C24897">
      <w:pPr>
        <w:rPr>
          <w:b/>
          <w:bCs/>
        </w:rPr>
      </w:pPr>
      <w:r w:rsidRPr="3BA0A1C4">
        <w:rPr>
          <w:b/>
          <w:bCs/>
        </w:rPr>
        <w:t>a</w:t>
      </w:r>
      <w:r w:rsidR="00C24897" w:rsidRPr="3BA0A1C4">
        <w:rPr>
          <w:b/>
          <w:bCs/>
        </w:rPr>
        <w:t xml:space="preserve">) Open </w:t>
      </w:r>
      <w:r w:rsidR="00905C5F" w:rsidRPr="3BA0A1C4">
        <w:rPr>
          <w:b/>
          <w:bCs/>
        </w:rPr>
        <w:t>“</w:t>
      </w:r>
      <w:r w:rsidR="00B04B51" w:rsidRPr="3BA0A1C4">
        <w:rPr>
          <w:b/>
          <w:bCs/>
        </w:rPr>
        <w:t>step5_</w:t>
      </w:r>
      <w:r w:rsidR="00F40D37" w:rsidRPr="3BA0A1C4">
        <w:rPr>
          <w:b/>
          <w:bCs/>
        </w:rPr>
        <w:t>output_generator.R</w:t>
      </w:r>
      <w:r w:rsidR="00905C5F" w:rsidRPr="3BA0A1C4">
        <w:rPr>
          <w:b/>
          <w:bCs/>
        </w:rPr>
        <w:t>”</w:t>
      </w:r>
    </w:p>
    <w:p w14:paraId="708FE64F" w14:textId="23142565" w:rsidR="006D16FB" w:rsidRPr="003F0564" w:rsidRDefault="00A41433" w:rsidP="006D16FB">
      <w:pPr>
        <w:pStyle w:val="ListParagraph"/>
        <w:numPr>
          <w:ilvl w:val="0"/>
          <w:numId w:val="9"/>
        </w:numPr>
      </w:pPr>
      <w:r>
        <w:t xml:space="preserve">Make sure the newly generated “perturbed_estimates.csv” is in the same directory as </w:t>
      </w:r>
      <w:r w:rsidR="00315808">
        <w:t xml:space="preserve">the script </w:t>
      </w:r>
      <w:r w:rsidR="00DF539A">
        <w:rPr>
          <w:b/>
          <w:bCs/>
        </w:rPr>
        <w:t>“</w:t>
      </w:r>
      <w:r w:rsidR="00DF539A" w:rsidRPr="00544FCE">
        <w:t>step5_output_generator.R</w:t>
      </w:r>
      <w:r w:rsidR="00DF539A">
        <w:rPr>
          <w:b/>
          <w:bCs/>
        </w:rPr>
        <w:t>”</w:t>
      </w:r>
    </w:p>
    <w:p w14:paraId="058F9560" w14:textId="77777777" w:rsidR="009E1785" w:rsidRDefault="009E1785" w:rsidP="009E1785"/>
    <w:p w14:paraId="11BAA8F0" w14:textId="68405128" w:rsidR="009E1785" w:rsidRPr="003F0564" w:rsidRDefault="009E1785" w:rsidP="009E1785">
      <w:pPr>
        <w:rPr>
          <w:b/>
          <w:bCs/>
        </w:rPr>
      </w:pPr>
      <w:r w:rsidRPr="003F0564">
        <w:rPr>
          <w:b/>
          <w:bCs/>
        </w:rPr>
        <w:t xml:space="preserve">b) </w:t>
      </w:r>
      <w:r w:rsidR="007256F7">
        <w:rPr>
          <w:b/>
          <w:bCs/>
        </w:rPr>
        <w:t>***</w:t>
      </w:r>
      <w:r w:rsidRPr="003F0564">
        <w:rPr>
          <w:b/>
          <w:bCs/>
        </w:rPr>
        <w:t>This step is important</w:t>
      </w:r>
      <w:r w:rsidR="007256F7">
        <w:rPr>
          <w:b/>
          <w:bCs/>
        </w:rPr>
        <w:t>***</w:t>
      </w:r>
      <w:r w:rsidRPr="003F0564">
        <w:rPr>
          <w:b/>
          <w:bCs/>
        </w:rPr>
        <w:t xml:space="preserve">: </w:t>
      </w:r>
    </w:p>
    <w:p w14:paraId="7D736199" w14:textId="7DE8A8A4" w:rsidR="00424D61" w:rsidRDefault="00E55AB6" w:rsidP="00C90089">
      <w:pPr>
        <w:pStyle w:val="ListParagraph"/>
        <w:numPr>
          <w:ilvl w:val="0"/>
          <w:numId w:val="9"/>
        </w:numPr>
      </w:pPr>
      <w:r>
        <w:t xml:space="preserve">By default, the final output includes </w:t>
      </w:r>
      <w:r w:rsidR="00E00C94">
        <w:t xml:space="preserve">all geography levels including state, </w:t>
      </w:r>
      <w:r w:rsidR="002F4844">
        <w:t xml:space="preserve">county, </w:t>
      </w:r>
      <w:r w:rsidR="00A41369">
        <w:t>census tract, and ZCTA.</w:t>
      </w:r>
    </w:p>
    <w:p w14:paraId="3111FB95" w14:textId="37498883" w:rsidR="00C90089" w:rsidRDefault="00424D61" w:rsidP="00C90089">
      <w:pPr>
        <w:pStyle w:val="ListParagraph"/>
        <w:numPr>
          <w:ilvl w:val="0"/>
          <w:numId w:val="9"/>
        </w:numPr>
      </w:pPr>
      <w:r>
        <w:t xml:space="preserve">If your site DOES NOT approve </w:t>
      </w:r>
      <w:r w:rsidR="00113104">
        <w:t>sharing</w:t>
      </w:r>
      <w:r>
        <w:t xml:space="preserve"> at any of these geography levels, please follow the instructions below:</w:t>
      </w:r>
      <w:r w:rsidR="00E00C94">
        <w:t xml:space="preserve"> </w:t>
      </w:r>
    </w:p>
    <w:p w14:paraId="75D42342" w14:textId="72ABAAA4" w:rsidR="00B14048" w:rsidRDefault="00464715" w:rsidP="00B14048">
      <w:pPr>
        <w:pStyle w:val="ListParagraph"/>
        <w:numPr>
          <w:ilvl w:val="1"/>
          <w:numId w:val="9"/>
        </w:numPr>
      </w:pPr>
      <w:r>
        <w:t>Within</w:t>
      </w:r>
      <w:r w:rsidR="007060B0">
        <w:t xml:space="preserve"> step5_output_generator.R, you will see a section of editable block</w:t>
      </w:r>
      <w:r w:rsidR="00443890">
        <w:t xml:space="preserve"> (see below)</w:t>
      </w:r>
      <w:r w:rsidR="007060B0">
        <w:t>:</w:t>
      </w:r>
    </w:p>
    <w:p w14:paraId="6B8C9E70" w14:textId="1F505D3B" w:rsidR="007060B0" w:rsidRDefault="005608AF" w:rsidP="003F0564">
      <w:pPr>
        <w:pStyle w:val="ListParagraph"/>
        <w:ind w:left="1440"/>
      </w:pPr>
      <w:r>
        <w:rPr>
          <w:noProof/>
        </w:rPr>
        <w:drawing>
          <wp:inline distT="0" distB="0" distL="0" distR="0" wp14:anchorId="0FF665EE" wp14:editId="11ED3F0C">
            <wp:extent cx="4939909" cy="932566"/>
            <wp:effectExtent l="0" t="0" r="635" b="0"/>
            <wp:docPr id="366709828"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709828" name="Picture 1" descr="A close-up of a documen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05493" cy="944947"/>
                    </a:xfrm>
                    <a:prstGeom prst="rect">
                      <a:avLst/>
                    </a:prstGeom>
                  </pic:spPr>
                </pic:pic>
              </a:graphicData>
            </a:graphic>
          </wp:inline>
        </w:drawing>
      </w:r>
    </w:p>
    <w:p w14:paraId="34EBE3F6" w14:textId="4CF9D4A9" w:rsidR="007E00A0" w:rsidRDefault="007E00A0" w:rsidP="00B14048">
      <w:pPr>
        <w:pStyle w:val="ListParagraph"/>
        <w:numPr>
          <w:ilvl w:val="1"/>
          <w:numId w:val="9"/>
        </w:numPr>
      </w:pPr>
      <w:r>
        <w:t>All four switches (</w:t>
      </w:r>
      <w:proofErr w:type="spellStart"/>
      <w:r>
        <w:t>state_on</w:t>
      </w:r>
      <w:proofErr w:type="spellEnd"/>
      <w:r>
        <w:t xml:space="preserve">, </w:t>
      </w:r>
      <w:proofErr w:type="spellStart"/>
      <w:r>
        <w:t>county_on</w:t>
      </w:r>
      <w:proofErr w:type="spellEnd"/>
      <w:r>
        <w:t xml:space="preserve">, </w:t>
      </w:r>
      <w:proofErr w:type="spellStart"/>
      <w:r>
        <w:t>tract_on</w:t>
      </w:r>
      <w:proofErr w:type="spellEnd"/>
      <w:r>
        <w:t xml:space="preserve">, and </w:t>
      </w:r>
      <w:proofErr w:type="spellStart"/>
      <w:r>
        <w:t>zcta_on</w:t>
      </w:r>
      <w:proofErr w:type="spellEnd"/>
      <w:r>
        <w:t>) should be set to `</w:t>
      </w:r>
      <w:r w:rsidR="005608AF">
        <w:t>TRUE</w:t>
      </w:r>
      <w:r>
        <w:t>` by default</w:t>
      </w:r>
      <w:r w:rsidR="00565CC3">
        <w:t xml:space="preserve"> (i.e., not sharing). </w:t>
      </w:r>
      <w:r w:rsidR="00C75E29">
        <w:t xml:space="preserve">To disable the </w:t>
      </w:r>
      <w:r>
        <w:t>shar</w:t>
      </w:r>
      <w:r w:rsidR="00C75E29">
        <w:t>ing</w:t>
      </w:r>
      <w:r w:rsidR="000154A2">
        <w:t xml:space="preserve"> of</w:t>
      </w:r>
      <w:r>
        <w:t xml:space="preserve"> </w:t>
      </w:r>
      <w:r w:rsidR="008652A1">
        <w:t xml:space="preserve">FIPS </w:t>
      </w:r>
      <w:r w:rsidR="00F67391">
        <w:t>at any of these geography levels, replace the `</w:t>
      </w:r>
      <w:r w:rsidR="00386924">
        <w:t>TRUE</w:t>
      </w:r>
      <w:r w:rsidR="00D91BC0">
        <w:t>` to `</w:t>
      </w:r>
      <w:r w:rsidR="00386924">
        <w:t>FALSE</w:t>
      </w:r>
      <w:r w:rsidR="00D91BC0">
        <w:t xml:space="preserve">` after </w:t>
      </w:r>
      <w:r w:rsidR="00DA7750">
        <w:t xml:space="preserve">`&lt;-`. </w:t>
      </w:r>
    </w:p>
    <w:p w14:paraId="2713F178" w14:textId="6E3C5393" w:rsidR="00DA7750" w:rsidRDefault="00DA7750" w:rsidP="00B14048">
      <w:pPr>
        <w:pStyle w:val="ListParagraph"/>
        <w:numPr>
          <w:ilvl w:val="1"/>
          <w:numId w:val="9"/>
        </w:numPr>
      </w:pPr>
      <w:r>
        <w:t xml:space="preserve">For example, if one would like to </w:t>
      </w:r>
      <w:r w:rsidR="00DE2569">
        <w:t xml:space="preserve">disable </w:t>
      </w:r>
      <w:r>
        <w:t>shar</w:t>
      </w:r>
      <w:r w:rsidR="00DE2569">
        <w:t>ing</w:t>
      </w:r>
      <w:r>
        <w:t xml:space="preserve"> the </w:t>
      </w:r>
      <w:r w:rsidR="00A50FA6">
        <w:t>census tract level or ZCTA</w:t>
      </w:r>
      <w:r>
        <w:t>, but</w:t>
      </w:r>
      <w:r w:rsidR="00996371">
        <w:t xml:space="preserve"> still would like to share the state and county levels,</w:t>
      </w:r>
      <w:r>
        <w:t xml:space="preserve"> </w:t>
      </w:r>
      <w:r w:rsidR="00776E94">
        <w:t>then</w:t>
      </w:r>
      <w:r w:rsidR="00C100AB">
        <w:t xml:space="preserve"> they</w:t>
      </w:r>
      <w:r w:rsidR="000F2D96">
        <w:t xml:space="preserve"> </w:t>
      </w:r>
      <w:r w:rsidR="00C100AB">
        <w:t>need to</w:t>
      </w:r>
      <w:r w:rsidR="000F2D96">
        <w:t xml:space="preserve"> set the switches </w:t>
      </w:r>
      <w:r w:rsidR="00C100AB">
        <w:t>to the following:</w:t>
      </w:r>
    </w:p>
    <w:p w14:paraId="6AF50163" w14:textId="37669878" w:rsidR="00C100AB" w:rsidRDefault="00B8183A" w:rsidP="000C0170">
      <w:pPr>
        <w:pStyle w:val="ListParagraph"/>
        <w:ind w:left="1440"/>
      </w:pPr>
      <w:r>
        <w:rPr>
          <w:noProof/>
        </w:rPr>
        <w:drawing>
          <wp:inline distT="0" distB="0" distL="0" distR="0" wp14:anchorId="4E9E4512" wp14:editId="5B742646">
            <wp:extent cx="4941393" cy="928095"/>
            <wp:effectExtent l="0" t="0" r="0" b="0"/>
            <wp:docPr id="1421657035" name="Picture 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57035" name="Picture 2" descr="A close-up of a documen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976488" cy="934687"/>
                    </a:xfrm>
                    <a:prstGeom prst="rect">
                      <a:avLst/>
                    </a:prstGeom>
                  </pic:spPr>
                </pic:pic>
              </a:graphicData>
            </a:graphic>
          </wp:inline>
        </w:drawing>
      </w:r>
    </w:p>
    <w:p w14:paraId="7018087E" w14:textId="77777777" w:rsidR="00ED759E" w:rsidRDefault="00ED759E" w:rsidP="000C0170">
      <w:pPr>
        <w:pStyle w:val="ListParagraph"/>
        <w:ind w:left="1440"/>
      </w:pPr>
    </w:p>
    <w:p w14:paraId="6868E7E6" w14:textId="77777777" w:rsidR="00512FF7" w:rsidRDefault="00512FF7">
      <w:r>
        <w:br w:type="page"/>
      </w:r>
    </w:p>
    <w:p w14:paraId="7C7F8650" w14:textId="1B97B4FC" w:rsidR="00512FF7" w:rsidRPr="00266842" w:rsidRDefault="00512FF7" w:rsidP="00ED759E">
      <w:pPr>
        <w:pStyle w:val="ListParagraph"/>
        <w:numPr>
          <w:ilvl w:val="0"/>
          <w:numId w:val="13"/>
        </w:numPr>
        <w:rPr>
          <w:b/>
          <w:bCs/>
        </w:rPr>
      </w:pPr>
      <w:r w:rsidRPr="00266842">
        <w:rPr>
          <w:b/>
          <w:bCs/>
        </w:rPr>
        <w:lastRenderedPageBreak/>
        <w:t>Run the file</w:t>
      </w:r>
    </w:p>
    <w:p w14:paraId="58A95C48" w14:textId="42249585" w:rsidR="00033E8D" w:rsidRDefault="00ED759E" w:rsidP="00266842">
      <w:pPr>
        <w:pStyle w:val="ListParagraph"/>
        <w:numPr>
          <w:ilvl w:val="0"/>
          <w:numId w:val="14"/>
        </w:numPr>
      </w:pPr>
      <w:r>
        <w:t xml:space="preserve">Select </w:t>
      </w:r>
      <w:proofErr w:type="gramStart"/>
      <w:r>
        <w:t>all of</w:t>
      </w:r>
      <w:proofErr w:type="gramEnd"/>
      <w:r>
        <w:t xml:space="preserve"> the text in “</w:t>
      </w:r>
      <w:r w:rsidRPr="00544FCE">
        <w:t>step5_output_generator.R</w:t>
      </w:r>
      <w:r>
        <w:t>” and click “Run” indicated by a red box in the screenshot below.</w:t>
      </w:r>
    </w:p>
    <w:p w14:paraId="17B1A24C" w14:textId="0C3DE791" w:rsidR="00870FB7" w:rsidRDefault="00EB016A" w:rsidP="000944C5">
      <w:pPr>
        <w:pStyle w:val="ListParagraph"/>
      </w:pPr>
      <w:r>
        <w:rPr>
          <w:noProof/>
        </w:rPr>
        <mc:AlternateContent>
          <mc:Choice Requires="wps">
            <w:drawing>
              <wp:anchor distT="0" distB="0" distL="114300" distR="114300" simplePos="0" relativeHeight="251682816" behindDoc="0" locked="0" layoutInCell="1" allowOverlap="1" wp14:anchorId="32CE6CA4" wp14:editId="1BEAC199">
                <wp:simplePos x="0" y="0"/>
                <wp:positionH relativeFrom="column">
                  <wp:posOffset>4933951</wp:posOffset>
                </wp:positionH>
                <wp:positionV relativeFrom="paragraph">
                  <wp:posOffset>138430</wp:posOffset>
                </wp:positionV>
                <wp:extent cx="381000" cy="142875"/>
                <wp:effectExtent l="0" t="0" r="19050" b="28575"/>
                <wp:wrapNone/>
                <wp:docPr id="56" name="Rectangle 56"/>
                <wp:cNvGraphicFramePr/>
                <a:graphic xmlns:a="http://schemas.openxmlformats.org/drawingml/2006/main">
                  <a:graphicData uri="http://schemas.microsoft.com/office/word/2010/wordprocessingShape">
                    <wps:wsp>
                      <wps:cNvSpPr/>
                      <wps:spPr>
                        <a:xfrm>
                          <a:off x="0" y="0"/>
                          <a:ext cx="381000"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658402B">
              <v:rect id="Rectangle 56" style="position:absolute;margin-left:388.5pt;margin-top:10.9pt;width:30pt;height:1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1pt" w14:anchorId="124668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"/>
            </w:pict>
          </mc:Fallback>
        </mc:AlternateContent>
      </w:r>
      <w:r w:rsidR="00113104">
        <w:rPr>
          <w:noProof/>
        </w:rPr>
        <w:drawing>
          <wp:inline distT="0" distB="0" distL="0" distR="0" wp14:anchorId="005CFD43" wp14:editId="54B13E31">
            <wp:extent cx="5943600" cy="2835910"/>
            <wp:effectExtent l="0" t="0" r="0" b="2540"/>
            <wp:docPr id="122181958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19585" name="Picture 1" descr="A screenshot of a computer screen&#10;&#10;Description automatically generated"/>
                    <pic:cNvPicPr/>
                  </pic:nvPicPr>
                  <pic:blipFill>
                    <a:blip r:embed="rId51"/>
                    <a:stretch>
                      <a:fillRect/>
                    </a:stretch>
                  </pic:blipFill>
                  <pic:spPr>
                    <a:xfrm>
                      <a:off x="0" y="0"/>
                      <a:ext cx="5943600" cy="2835910"/>
                    </a:xfrm>
                    <a:prstGeom prst="rect">
                      <a:avLst/>
                    </a:prstGeom>
                  </pic:spPr>
                </pic:pic>
              </a:graphicData>
            </a:graphic>
          </wp:inline>
        </w:drawing>
      </w:r>
    </w:p>
    <w:p w14:paraId="47B4EC27" w14:textId="77777777" w:rsidR="000944C5" w:rsidRPr="000944C5" w:rsidRDefault="00113104" w:rsidP="00113104">
      <w:pPr>
        <w:pStyle w:val="ListParagraph"/>
        <w:numPr>
          <w:ilvl w:val="0"/>
          <w:numId w:val="9"/>
        </w:numPr>
      </w:pPr>
      <w:r>
        <w:t xml:space="preserve">This will generate a csv file called “output.csv”. </w:t>
      </w:r>
      <w:r w:rsidRPr="0074590A">
        <w:rPr>
          <w:b/>
          <w:bCs/>
        </w:rPr>
        <w:t xml:space="preserve">This is your final output (an example is shown below) that should correspond to the </w:t>
      </w:r>
      <w:r w:rsidR="000944C5">
        <w:rPr>
          <w:b/>
          <w:bCs/>
        </w:rPr>
        <w:t>CENSUS</w:t>
      </w:r>
      <w:r w:rsidRPr="0074590A">
        <w:rPr>
          <w:b/>
          <w:bCs/>
        </w:rPr>
        <w:t xml:space="preserve"> table as described in the </w:t>
      </w:r>
      <w:r w:rsidR="000944C5">
        <w:rPr>
          <w:b/>
          <w:bCs/>
        </w:rPr>
        <w:t>NA-ACCORD D</w:t>
      </w:r>
      <w:r w:rsidRPr="0074590A">
        <w:rPr>
          <w:b/>
          <w:bCs/>
        </w:rPr>
        <w:t xml:space="preserve">ata </w:t>
      </w:r>
      <w:r w:rsidR="000944C5">
        <w:rPr>
          <w:b/>
          <w:bCs/>
        </w:rPr>
        <w:t>S</w:t>
      </w:r>
      <w:r w:rsidRPr="0074590A">
        <w:rPr>
          <w:b/>
          <w:bCs/>
        </w:rPr>
        <w:t xml:space="preserve">ubmission document. </w:t>
      </w:r>
    </w:p>
    <w:p w14:paraId="0FF82ADD" w14:textId="77777777" w:rsidR="000944C5" w:rsidRPr="000944C5" w:rsidRDefault="000944C5" w:rsidP="000944C5">
      <w:pPr>
        <w:pStyle w:val="ListParagraph"/>
      </w:pPr>
    </w:p>
    <w:p w14:paraId="290EC59A" w14:textId="5BA4A8E6" w:rsidR="000944C5" w:rsidRPr="000944C5" w:rsidRDefault="000944C5" w:rsidP="000944C5">
      <w:pPr>
        <w:ind w:left="360"/>
      </w:pPr>
      <w:r>
        <w:rPr>
          <w:noProof/>
        </w:rPr>
        <w:drawing>
          <wp:inline distT="0" distB="0" distL="0" distR="0" wp14:anchorId="56F05E6A" wp14:editId="53B6DB16">
            <wp:extent cx="5943600" cy="2765124"/>
            <wp:effectExtent l="0" t="0" r="0" b="0"/>
            <wp:docPr id="1750277825"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77825" name="Picture 19" descr="A screenshot of a computer&#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765124"/>
                    </a:xfrm>
                    <a:prstGeom prst="rect">
                      <a:avLst/>
                    </a:prstGeom>
                    <a:noFill/>
                  </pic:spPr>
                </pic:pic>
              </a:graphicData>
            </a:graphic>
          </wp:inline>
        </w:drawing>
      </w:r>
    </w:p>
    <w:p w14:paraId="67455DAC" w14:textId="77777777" w:rsidR="000944C5" w:rsidRPr="000944C5" w:rsidRDefault="000944C5" w:rsidP="000944C5">
      <w:pPr>
        <w:pStyle w:val="ListParagraph"/>
      </w:pPr>
    </w:p>
    <w:p w14:paraId="64F17A76" w14:textId="77777777" w:rsidR="000944C5" w:rsidRDefault="000944C5" w:rsidP="000944C5">
      <w:pPr>
        <w:pStyle w:val="ListParagraph"/>
        <w:numPr>
          <w:ilvl w:val="0"/>
          <w:numId w:val="9"/>
        </w:numPr>
      </w:pPr>
      <w:r w:rsidRPr="0014519E">
        <w:rPr>
          <w:b/>
          <w:bCs/>
        </w:rPr>
        <w:t>There are three revisions to this file that are not reflected in the CENSUS table detailed in NA-ACCORD Data Submission document</w:t>
      </w:r>
      <w:r>
        <w:rPr>
          <w:b/>
          <w:bCs/>
        </w:rPr>
        <w:t xml:space="preserve"> sent on 4/24/2024</w:t>
      </w:r>
      <w:r w:rsidRPr="0014519E">
        <w:rPr>
          <w:b/>
          <w:bCs/>
        </w:rPr>
        <w:t>:</w:t>
      </w:r>
    </w:p>
    <w:p w14:paraId="1EF3DFCE" w14:textId="77777777" w:rsidR="000944C5" w:rsidRDefault="000944C5" w:rsidP="000944C5">
      <w:pPr>
        <w:pStyle w:val="ListParagraph"/>
        <w:numPr>
          <w:ilvl w:val="1"/>
          <w:numId w:val="9"/>
        </w:numPr>
      </w:pPr>
      <w:r>
        <w:t>The “</w:t>
      </w:r>
      <w:proofErr w:type="spellStart"/>
      <w:r>
        <w:t>resdate</w:t>
      </w:r>
      <w:proofErr w:type="spellEnd"/>
      <w:r>
        <w:t>” variable is now formatted YYYY-MM-DD</w:t>
      </w:r>
    </w:p>
    <w:p w14:paraId="0CDD9AA3" w14:textId="77777777" w:rsidR="000944C5" w:rsidRDefault="000944C5" w:rsidP="000944C5">
      <w:pPr>
        <w:pStyle w:val="ListParagraph"/>
        <w:numPr>
          <w:ilvl w:val="1"/>
          <w:numId w:val="9"/>
        </w:numPr>
      </w:pPr>
      <w:r>
        <w:t>A “start” variable has been added, and is formatted YYYY-MM-DD</w:t>
      </w:r>
    </w:p>
    <w:p w14:paraId="2C82068E" w14:textId="77777777" w:rsidR="000944C5" w:rsidRDefault="000944C5" w:rsidP="000944C5">
      <w:pPr>
        <w:pStyle w:val="ListParagraph"/>
        <w:numPr>
          <w:ilvl w:val="1"/>
          <w:numId w:val="9"/>
        </w:numPr>
      </w:pPr>
      <w:r>
        <w:t>An “end” variable has been added, and is formatted YYYY-MM-DD</w:t>
      </w:r>
    </w:p>
    <w:p w14:paraId="3A4AB325" w14:textId="0013CDB5" w:rsidR="000944C5" w:rsidRDefault="000944C5" w:rsidP="000944C5">
      <w:pPr>
        <w:pStyle w:val="ListParagraph"/>
        <w:numPr>
          <w:ilvl w:val="0"/>
          <w:numId w:val="9"/>
        </w:numPr>
      </w:pPr>
      <w:r>
        <w:lastRenderedPageBreak/>
        <w:t>You do not need to modify the GENERATE tool code to make these revisions. The CENSUS table in the transfer tool has been modified with these revisions. Please also see the updated CENSUS table format below with updates highlighted.</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54"/>
        <w:gridCol w:w="3701"/>
        <w:gridCol w:w="2218"/>
        <w:gridCol w:w="1392"/>
      </w:tblGrid>
      <w:tr w:rsidR="000944C5" w:rsidRPr="000602F2" w14:paraId="3791ED4E" w14:textId="77777777" w:rsidTr="00A26ED4">
        <w:trPr>
          <w:trHeight w:val="300"/>
        </w:trPr>
        <w:tc>
          <w:tcPr>
            <w:tcW w:w="2070" w:type="dxa"/>
            <w:tcBorders>
              <w:top w:val="single" w:sz="4" w:space="0" w:color="auto"/>
              <w:left w:val="single" w:sz="4" w:space="0" w:color="auto"/>
              <w:bottom w:val="single" w:sz="24" w:space="0" w:color="5B9BD5"/>
              <w:right w:val="single" w:sz="6" w:space="0" w:color="5B9BD5"/>
            </w:tcBorders>
            <w:shd w:val="clear" w:color="auto" w:fill="FFFFFF"/>
            <w:hideMark/>
          </w:tcPr>
          <w:p w14:paraId="24329566" w14:textId="77777777" w:rsidR="000944C5" w:rsidRPr="000602F2" w:rsidRDefault="000944C5" w:rsidP="00A26ED4">
            <w:pPr>
              <w:spacing w:after="160" w:line="259" w:lineRule="auto"/>
            </w:pPr>
            <w:r w:rsidRPr="000602F2">
              <w:t>Field name </w:t>
            </w:r>
          </w:p>
        </w:tc>
        <w:tc>
          <w:tcPr>
            <w:tcW w:w="3945" w:type="dxa"/>
            <w:tcBorders>
              <w:top w:val="single" w:sz="4" w:space="0" w:color="auto"/>
              <w:left w:val="nil"/>
              <w:bottom w:val="single" w:sz="24" w:space="0" w:color="5B9BD5"/>
              <w:right w:val="nil"/>
            </w:tcBorders>
            <w:shd w:val="clear" w:color="auto" w:fill="FFFFFF"/>
            <w:hideMark/>
          </w:tcPr>
          <w:p w14:paraId="439A3475" w14:textId="77777777" w:rsidR="000944C5" w:rsidRPr="000602F2" w:rsidRDefault="000944C5" w:rsidP="00A26ED4">
            <w:pPr>
              <w:spacing w:after="160" w:line="259" w:lineRule="auto"/>
            </w:pPr>
            <w:r w:rsidRPr="000602F2">
              <w:t>Description </w:t>
            </w:r>
          </w:p>
        </w:tc>
        <w:tc>
          <w:tcPr>
            <w:tcW w:w="2340" w:type="dxa"/>
            <w:tcBorders>
              <w:top w:val="single" w:sz="4" w:space="0" w:color="auto"/>
              <w:left w:val="nil"/>
              <w:bottom w:val="single" w:sz="24" w:space="0" w:color="5B9BD5"/>
              <w:right w:val="nil"/>
            </w:tcBorders>
            <w:shd w:val="clear" w:color="auto" w:fill="FFFFFF"/>
            <w:hideMark/>
          </w:tcPr>
          <w:p w14:paraId="0DDB5482" w14:textId="77777777" w:rsidR="000944C5" w:rsidRPr="000602F2" w:rsidRDefault="000944C5" w:rsidP="00A26ED4">
            <w:pPr>
              <w:spacing w:after="160" w:line="259" w:lineRule="auto"/>
            </w:pPr>
            <w:r w:rsidRPr="000602F2">
              <w:t>Example </w:t>
            </w:r>
          </w:p>
        </w:tc>
        <w:tc>
          <w:tcPr>
            <w:tcW w:w="1440" w:type="dxa"/>
            <w:tcBorders>
              <w:top w:val="single" w:sz="4" w:space="0" w:color="auto"/>
              <w:left w:val="nil"/>
              <w:bottom w:val="single" w:sz="24" w:space="0" w:color="5B9BD5"/>
              <w:right w:val="single" w:sz="4" w:space="0" w:color="auto"/>
            </w:tcBorders>
            <w:shd w:val="clear" w:color="auto" w:fill="FFFFFF"/>
            <w:hideMark/>
          </w:tcPr>
          <w:p w14:paraId="3245B733" w14:textId="77777777" w:rsidR="000944C5" w:rsidRPr="000602F2" w:rsidRDefault="000944C5" w:rsidP="00A26ED4">
            <w:pPr>
              <w:spacing w:after="160" w:line="259" w:lineRule="auto"/>
            </w:pPr>
            <w:r w:rsidRPr="000602F2">
              <w:t>Data</w:t>
            </w:r>
            <w:r>
              <w:t xml:space="preserve"> </w:t>
            </w:r>
            <w:r w:rsidRPr="000602F2">
              <w:t>type </w:t>
            </w:r>
          </w:p>
        </w:tc>
      </w:tr>
      <w:tr w:rsidR="000944C5" w:rsidRPr="000602F2" w14:paraId="5634C517"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744991A4" w14:textId="77777777" w:rsidR="000944C5" w:rsidRPr="000602F2" w:rsidRDefault="000944C5" w:rsidP="00A26ED4">
            <w:pPr>
              <w:spacing w:after="160" w:line="259" w:lineRule="auto"/>
            </w:pPr>
            <w:proofErr w:type="spellStart"/>
            <w:r w:rsidRPr="000602F2">
              <w:rPr>
                <w:b/>
                <w:bCs/>
              </w:rPr>
              <w:t>cohortPatientId</w:t>
            </w:r>
            <w:proofErr w:type="spellEnd"/>
            <w:r w:rsidRPr="000602F2">
              <w:t> </w:t>
            </w:r>
          </w:p>
        </w:tc>
        <w:tc>
          <w:tcPr>
            <w:tcW w:w="3945" w:type="dxa"/>
            <w:tcBorders>
              <w:top w:val="nil"/>
              <w:left w:val="nil"/>
              <w:bottom w:val="nil"/>
              <w:right w:val="nil"/>
            </w:tcBorders>
            <w:shd w:val="clear" w:color="auto" w:fill="D6E6F4"/>
            <w:hideMark/>
          </w:tcPr>
          <w:p w14:paraId="45652548" w14:textId="77777777" w:rsidR="000944C5" w:rsidRPr="000602F2" w:rsidRDefault="000944C5" w:rsidP="00A26ED4">
            <w:pPr>
              <w:spacing w:after="160" w:line="259" w:lineRule="auto"/>
            </w:pPr>
            <w:r w:rsidRPr="000602F2">
              <w:t>De-identified patient identification code </w:t>
            </w:r>
          </w:p>
        </w:tc>
        <w:tc>
          <w:tcPr>
            <w:tcW w:w="2340" w:type="dxa"/>
            <w:tcBorders>
              <w:top w:val="nil"/>
              <w:left w:val="nil"/>
              <w:bottom w:val="nil"/>
              <w:right w:val="nil"/>
            </w:tcBorders>
            <w:shd w:val="clear" w:color="auto" w:fill="D6E6F4"/>
            <w:hideMark/>
          </w:tcPr>
          <w:p w14:paraId="545419CA"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396E4408" w14:textId="77777777" w:rsidR="000944C5" w:rsidRPr="000602F2" w:rsidRDefault="000944C5" w:rsidP="00A26ED4">
            <w:pPr>
              <w:spacing w:after="160" w:line="259" w:lineRule="auto"/>
            </w:pPr>
            <w:r w:rsidRPr="000602F2">
              <w:t>string </w:t>
            </w:r>
          </w:p>
        </w:tc>
      </w:tr>
      <w:tr w:rsidR="000944C5" w:rsidRPr="000602F2" w14:paraId="51C1922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4179E98F" w14:textId="77777777" w:rsidR="000944C5" w:rsidRPr="000602F2" w:rsidRDefault="000944C5" w:rsidP="00A26ED4">
            <w:pPr>
              <w:spacing w:after="160" w:line="259" w:lineRule="auto"/>
            </w:pPr>
            <w:proofErr w:type="spellStart"/>
            <w:r w:rsidRPr="000602F2">
              <w:rPr>
                <w:b/>
                <w:bCs/>
              </w:rPr>
              <w:t>resDate</w:t>
            </w:r>
            <w:proofErr w:type="spellEnd"/>
            <w:r w:rsidRPr="000602F2">
              <w:t> </w:t>
            </w:r>
          </w:p>
        </w:tc>
        <w:tc>
          <w:tcPr>
            <w:tcW w:w="3945" w:type="dxa"/>
            <w:tcBorders>
              <w:top w:val="nil"/>
              <w:left w:val="nil"/>
              <w:bottom w:val="nil"/>
              <w:right w:val="nil"/>
            </w:tcBorders>
            <w:shd w:val="clear" w:color="auto" w:fill="auto"/>
            <w:hideMark/>
          </w:tcPr>
          <w:p w14:paraId="7D01E37E" w14:textId="77777777" w:rsidR="000944C5" w:rsidRPr="000602F2" w:rsidRDefault="000944C5" w:rsidP="00A26ED4">
            <w:pPr>
              <w:spacing w:after="160" w:line="259" w:lineRule="auto"/>
            </w:pPr>
            <w:r w:rsidRPr="000602F2">
              <w:t>Date associated with residence </w:t>
            </w:r>
          </w:p>
        </w:tc>
        <w:tc>
          <w:tcPr>
            <w:tcW w:w="2340" w:type="dxa"/>
            <w:tcBorders>
              <w:top w:val="nil"/>
              <w:left w:val="nil"/>
              <w:bottom w:val="nil"/>
              <w:right w:val="nil"/>
            </w:tcBorders>
            <w:shd w:val="clear" w:color="auto" w:fill="auto"/>
            <w:hideMark/>
          </w:tcPr>
          <w:p w14:paraId="4C816317" w14:textId="77777777" w:rsidR="000944C5" w:rsidRPr="000602F2" w:rsidRDefault="000944C5" w:rsidP="00A26ED4">
            <w:pPr>
              <w:spacing w:after="160" w:line="259" w:lineRule="auto"/>
            </w:pPr>
            <w:r w:rsidRPr="000602F2">
              <w:rPr>
                <w:highlight w:val="yellow"/>
              </w:rPr>
              <w:t>YYYY-MM-DD</w:t>
            </w:r>
          </w:p>
        </w:tc>
        <w:tc>
          <w:tcPr>
            <w:tcW w:w="1440" w:type="dxa"/>
            <w:tcBorders>
              <w:top w:val="nil"/>
              <w:left w:val="nil"/>
              <w:bottom w:val="nil"/>
              <w:right w:val="single" w:sz="4" w:space="0" w:color="auto"/>
            </w:tcBorders>
            <w:shd w:val="clear" w:color="auto" w:fill="auto"/>
            <w:hideMark/>
          </w:tcPr>
          <w:p w14:paraId="1AC34F30" w14:textId="77777777" w:rsidR="000944C5" w:rsidRPr="000602F2" w:rsidRDefault="000944C5" w:rsidP="00A26ED4">
            <w:pPr>
              <w:spacing w:after="160" w:line="259" w:lineRule="auto"/>
            </w:pPr>
            <w:r w:rsidRPr="000602F2">
              <w:t>date </w:t>
            </w:r>
          </w:p>
        </w:tc>
      </w:tr>
      <w:tr w:rsidR="000944C5" w:rsidRPr="000602F2" w14:paraId="1D6F50D8" w14:textId="77777777" w:rsidTr="00A26ED4">
        <w:trPr>
          <w:trHeight w:val="300"/>
        </w:trPr>
        <w:tc>
          <w:tcPr>
            <w:tcW w:w="2070" w:type="dxa"/>
            <w:tcBorders>
              <w:top w:val="nil"/>
              <w:left w:val="single" w:sz="4" w:space="0" w:color="auto"/>
              <w:bottom w:val="nil"/>
              <w:right w:val="single" w:sz="6" w:space="0" w:color="5B9BD5"/>
            </w:tcBorders>
            <w:shd w:val="clear" w:color="auto" w:fill="auto"/>
            <w:hideMark/>
          </w:tcPr>
          <w:p w14:paraId="0A1067A4" w14:textId="77777777" w:rsidR="000944C5" w:rsidRPr="000602F2" w:rsidRDefault="000944C5" w:rsidP="00A26ED4">
            <w:pPr>
              <w:spacing w:after="160" w:line="259" w:lineRule="auto"/>
              <w:rPr>
                <w:highlight w:val="yellow"/>
              </w:rPr>
            </w:pPr>
            <w:r w:rsidRPr="000602F2">
              <w:rPr>
                <w:b/>
                <w:bCs/>
                <w:highlight w:val="yellow"/>
              </w:rPr>
              <w:t>start</w:t>
            </w:r>
            <w:r w:rsidRPr="000602F2">
              <w:rPr>
                <w:highlight w:val="yellow"/>
              </w:rPr>
              <w:t> </w:t>
            </w:r>
          </w:p>
        </w:tc>
        <w:tc>
          <w:tcPr>
            <w:tcW w:w="3945" w:type="dxa"/>
            <w:tcBorders>
              <w:top w:val="nil"/>
              <w:left w:val="nil"/>
              <w:bottom w:val="nil"/>
              <w:right w:val="nil"/>
            </w:tcBorders>
            <w:shd w:val="clear" w:color="auto" w:fill="auto"/>
            <w:hideMark/>
          </w:tcPr>
          <w:p w14:paraId="3264BC05" w14:textId="77777777" w:rsidR="000944C5" w:rsidRPr="000602F2" w:rsidRDefault="000944C5" w:rsidP="00A26ED4">
            <w:pPr>
              <w:spacing w:after="160" w:line="259" w:lineRule="auto"/>
              <w:rPr>
                <w:highlight w:val="yellow"/>
              </w:rPr>
            </w:pPr>
            <w:r w:rsidRPr="000602F2">
              <w:rPr>
                <w:highlight w:val="yellow"/>
              </w:rPr>
              <w:t>Beginning date for residence </w:t>
            </w:r>
          </w:p>
        </w:tc>
        <w:tc>
          <w:tcPr>
            <w:tcW w:w="2340" w:type="dxa"/>
            <w:tcBorders>
              <w:top w:val="nil"/>
              <w:left w:val="nil"/>
              <w:bottom w:val="nil"/>
              <w:right w:val="nil"/>
            </w:tcBorders>
            <w:shd w:val="clear" w:color="auto" w:fill="auto"/>
            <w:hideMark/>
          </w:tcPr>
          <w:p w14:paraId="5D8DE38E" w14:textId="77777777" w:rsidR="000944C5" w:rsidRPr="000602F2" w:rsidRDefault="000944C5" w:rsidP="00A26ED4">
            <w:pPr>
              <w:spacing w:after="160" w:line="259" w:lineRule="auto"/>
              <w:rPr>
                <w:highlight w:val="yellow"/>
              </w:rPr>
            </w:pPr>
            <w:r w:rsidRPr="000602F2">
              <w:rPr>
                <w:highlight w:val="yellow"/>
              </w:rPr>
              <w:t>YYYY-MM-DD</w:t>
            </w:r>
          </w:p>
        </w:tc>
        <w:tc>
          <w:tcPr>
            <w:tcW w:w="1440" w:type="dxa"/>
            <w:tcBorders>
              <w:top w:val="nil"/>
              <w:left w:val="nil"/>
              <w:bottom w:val="nil"/>
              <w:right w:val="single" w:sz="4" w:space="0" w:color="auto"/>
            </w:tcBorders>
            <w:shd w:val="clear" w:color="auto" w:fill="auto"/>
            <w:hideMark/>
          </w:tcPr>
          <w:p w14:paraId="275FB353" w14:textId="77777777" w:rsidR="000944C5" w:rsidRPr="000602F2" w:rsidRDefault="000944C5" w:rsidP="00A26ED4">
            <w:pPr>
              <w:spacing w:after="160" w:line="259" w:lineRule="auto"/>
              <w:rPr>
                <w:highlight w:val="yellow"/>
              </w:rPr>
            </w:pPr>
            <w:r w:rsidRPr="000602F2">
              <w:rPr>
                <w:highlight w:val="yellow"/>
              </w:rPr>
              <w:t>date </w:t>
            </w:r>
          </w:p>
        </w:tc>
      </w:tr>
      <w:tr w:rsidR="000944C5" w:rsidRPr="000602F2" w14:paraId="56BBF257" w14:textId="77777777" w:rsidTr="00A26ED4">
        <w:trPr>
          <w:trHeight w:val="300"/>
        </w:trPr>
        <w:tc>
          <w:tcPr>
            <w:tcW w:w="2070" w:type="dxa"/>
            <w:tcBorders>
              <w:top w:val="nil"/>
              <w:left w:val="single" w:sz="4" w:space="0" w:color="auto"/>
              <w:bottom w:val="nil"/>
              <w:right w:val="single" w:sz="6" w:space="0" w:color="5B9BD5"/>
            </w:tcBorders>
            <w:shd w:val="clear" w:color="auto" w:fill="auto"/>
            <w:hideMark/>
          </w:tcPr>
          <w:p w14:paraId="527D3234" w14:textId="77777777" w:rsidR="000944C5" w:rsidRPr="000602F2" w:rsidRDefault="000944C5" w:rsidP="00A26ED4">
            <w:pPr>
              <w:spacing w:after="160" w:line="259" w:lineRule="auto"/>
              <w:rPr>
                <w:highlight w:val="yellow"/>
              </w:rPr>
            </w:pPr>
            <w:r w:rsidRPr="000602F2">
              <w:rPr>
                <w:b/>
                <w:bCs/>
                <w:highlight w:val="yellow"/>
              </w:rPr>
              <w:t>end</w:t>
            </w:r>
            <w:r w:rsidRPr="000602F2">
              <w:rPr>
                <w:highlight w:val="yellow"/>
              </w:rPr>
              <w:t> </w:t>
            </w:r>
          </w:p>
        </w:tc>
        <w:tc>
          <w:tcPr>
            <w:tcW w:w="3945" w:type="dxa"/>
            <w:tcBorders>
              <w:top w:val="nil"/>
              <w:left w:val="nil"/>
              <w:bottom w:val="nil"/>
              <w:right w:val="nil"/>
            </w:tcBorders>
            <w:shd w:val="clear" w:color="auto" w:fill="auto"/>
            <w:hideMark/>
          </w:tcPr>
          <w:p w14:paraId="27FBD686" w14:textId="77777777" w:rsidR="000944C5" w:rsidRPr="000602F2" w:rsidRDefault="000944C5" w:rsidP="00A26ED4">
            <w:pPr>
              <w:spacing w:after="160" w:line="259" w:lineRule="auto"/>
              <w:rPr>
                <w:highlight w:val="yellow"/>
              </w:rPr>
            </w:pPr>
            <w:r w:rsidRPr="000602F2">
              <w:rPr>
                <w:highlight w:val="yellow"/>
              </w:rPr>
              <w:t>Ending date for residence </w:t>
            </w:r>
          </w:p>
        </w:tc>
        <w:tc>
          <w:tcPr>
            <w:tcW w:w="2340" w:type="dxa"/>
            <w:tcBorders>
              <w:top w:val="nil"/>
              <w:left w:val="nil"/>
              <w:bottom w:val="nil"/>
              <w:right w:val="nil"/>
            </w:tcBorders>
            <w:shd w:val="clear" w:color="auto" w:fill="auto"/>
            <w:hideMark/>
          </w:tcPr>
          <w:p w14:paraId="0361A029" w14:textId="77777777" w:rsidR="000944C5" w:rsidRPr="000602F2" w:rsidRDefault="000944C5" w:rsidP="00A26ED4">
            <w:pPr>
              <w:spacing w:after="160" w:line="259" w:lineRule="auto"/>
              <w:rPr>
                <w:highlight w:val="yellow"/>
              </w:rPr>
            </w:pPr>
            <w:r w:rsidRPr="000602F2">
              <w:rPr>
                <w:highlight w:val="yellow"/>
              </w:rPr>
              <w:t>YYYY-MM-DD</w:t>
            </w:r>
          </w:p>
        </w:tc>
        <w:tc>
          <w:tcPr>
            <w:tcW w:w="1440" w:type="dxa"/>
            <w:tcBorders>
              <w:top w:val="nil"/>
              <w:left w:val="nil"/>
              <w:bottom w:val="nil"/>
              <w:right w:val="single" w:sz="4" w:space="0" w:color="auto"/>
            </w:tcBorders>
            <w:shd w:val="clear" w:color="auto" w:fill="auto"/>
            <w:hideMark/>
          </w:tcPr>
          <w:p w14:paraId="5349F153" w14:textId="77777777" w:rsidR="000944C5" w:rsidRPr="000602F2" w:rsidRDefault="000944C5" w:rsidP="00A26ED4">
            <w:pPr>
              <w:spacing w:after="160" w:line="259" w:lineRule="auto"/>
              <w:rPr>
                <w:highlight w:val="yellow"/>
              </w:rPr>
            </w:pPr>
            <w:r w:rsidRPr="000602F2">
              <w:rPr>
                <w:highlight w:val="yellow"/>
              </w:rPr>
              <w:t>date </w:t>
            </w:r>
          </w:p>
        </w:tc>
      </w:tr>
      <w:tr w:rsidR="000944C5" w:rsidRPr="000602F2" w14:paraId="17D65BDD"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034CD0BF" w14:textId="77777777" w:rsidR="000944C5" w:rsidRPr="000602F2" w:rsidRDefault="000944C5" w:rsidP="00A26ED4">
            <w:pPr>
              <w:spacing w:after="160" w:line="259" w:lineRule="auto"/>
            </w:pPr>
            <w:proofErr w:type="spellStart"/>
            <w:r w:rsidRPr="000602F2">
              <w:rPr>
                <w:b/>
                <w:bCs/>
              </w:rPr>
              <w:t>censusTract</w:t>
            </w:r>
            <w:proofErr w:type="spellEnd"/>
            <w:r w:rsidRPr="000602F2">
              <w:t> </w:t>
            </w:r>
          </w:p>
        </w:tc>
        <w:tc>
          <w:tcPr>
            <w:tcW w:w="3945" w:type="dxa"/>
            <w:tcBorders>
              <w:top w:val="nil"/>
              <w:left w:val="nil"/>
              <w:bottom w:val="nil"/>
              <w:right w:val="nil"/>
            </w:tcBorders>
            <w:shd w:val="clear" w:color="auto" w:fill="D6E6F4"/>
            <w:hideMark/>
          </w:tcPr>
          <w:p w14:paraId="34F0DA66" w14:textId="77777777" w:rsidR="000944C5" w:rsidRPr="000602F2" w:rsidRDefault="000944C5" w:rsidP="00A26ED4">
            <w:pPr>
              <w:spacing w:after="160" w:line="259" w:lineRule="auto"/>
            </w:pPr>
            <w:r w:rsidRPr="000602F2">
              <w:t>Census Tract associated with residence </w:t>
            </w:r>
          </w:p>
        </w:tc>
        <w:tc>
          <w:tcPr>
            <w:tcW w:w="2340" w:type="dxa"/>
            <w:tcBorders>
              <w:top w:val="nil"/>
              <w:left w:val="nil"/>
              <w:bottom w:val="nil"/>
              <w:right w:val="nil"/>
            </w:tcBorders>
            <w:shd w:val="clear" w:color="auto" w:fill="D6E6F4"/>
            <w:hideMark/>
          </w:tcPr>
          <w:p w14:paraId="16F73893" w14:textId="77777777" w:rsidR="000944C5" w:rsidRPr="000602F2" w:rsidRDefault="000944C5" w:rsidP="00A26ED4">
            <w:pPr>
              <w:spacing w:after="160" w:line="259" w:lineRule="auto"/>
            </w:pPr>
            <w:r w:rsidRPr="000602F2">
              <w:t>4087.04 </w:t>
            </w:r>
          </w:p>
          <w:p w14:paraId="25422EC1" w14:textId="77777777" w:rsidR="000944C5" w:rsidRPr="000602F2" w:rsidRDefault="000944C5" w:rsidP="00A26ED4">
            <w:pPr>
              <w:spacing w:after="160" w:line="259" w:lineRule="auto"/>
            </w:pPr>
            <w:r w:rsidRPr="000602F2">
              <w:t>(may have leading zeros) </w:t>
            </w:r>
          </w:p>
        </w:tc>
        <w:tc>
          <w:tcPr>
            <w:tcW w:w="1440" w:type="dxa"/>
            <w:tcBorders>
              <w:top w:val="nil"/>
              <w:left w:val="nil"/>
              <w:bottom w:val="nil"/>
              <w:right w:val="single" w:sz="4" w:space="0" w:color="auto"/>
            </w:tcBorders>
            <w:shd w:val="clear" w:color="auto" w:fill="D6E6F4"/>
            <w:hideMark/>
          </w:tcPr>
          <w:p w14:paraId="7708634C" w14:textId="77777777" w:rsidR="000944C5" w:rsidRPr="000602F2" w:rsidRDefault="000944C5" w:rsidP="00A26ED4">
            <w:pPr>
              <w:spacing w:after="160" w:line="259" w:lineRule="auto"/>
            </w:pPr>
            <w:r w:rsidRPr="000602F2">
              <w:t>string </w:t>
            </w:r>
          </w:p>
        </w:tc>
      </w:tr>
      <w:tr w:rsidR="000944C5" w:rsidRPr="000602F2" w14:paraId="5F1747C6"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158EED80" w14:textId="77777777" w:rsidR="000944C5" w:rsidRPr="000602F2" w:rsidRDefault="000944C5" w:rsidP="00A26ED4">
            <w:pPr>
              <w:spacing w:after="160" w:line="259" w:lineRule="auto"/>
            </w:pPr>
            <w:proofErr w:type="spellStart"/>
            <w:r w:rsidRPr="000602F2">
              <w:rPr>
                <w:b/>
                <w:bCs/>
              </w:rPr>
              <w:t>zcta</w:t>
            </w:r>
            <w:proofErr w:type="spellEnd"/>
            <w:r w:rsidRPr="000602F2">
              <w:t> </w:t>
            </w:r>
          </w:p>
        </w:tc>
        <w:tc>
          <w:tcPr>
            <w:tcW w:w="3945" w:type="dxa"/>
            <w:tcBorders>
              <w:top w:val="nil"/>
              <w:left w:val="nil"/>
              <w:bottom w:val="nil"/>
              <w:right w:val="nil"/>
            </w:tcBorders>
            <w:shd w:val="clear" w:color="auto" w:fill="auto"/>
            <w:hideMark/>
          </w:tcPr>
          <w:p w14:paraId="273A1487" w14:textId="77777777" w:rsidR="000944C5" w:rsidRPr="000602F2" w:rsidRDefault="000944C5" w:rsidP="00A26ED4">
            <w:pPr>
              <w:spacing w:after="160" w:line="259" w:lineRule="auto"/>
            </w:pPr>
            <w:r w:rsidRPr="000602F2">
              <w:t>Zip Code Tabulation Area (ZCTA) </w:t>
            </w:r>
          </w:p>
        </w:tc>
        <w:tc>
          <w:tcPr>
            <w:tcW w:w="2340" w:type="dxa"/>
            <w:tcBorders>
              <w:top w:val="nil"/>
              <w:left w:val="nil"/>
              <w:bottom w:val="nil"/>
              <w:right w:val="nil"/>
            </w:tcBorders>
            <w:shd w:val="clear" w:color="auto" w:fill="auto"/>
            <w:hideMark/>
          </w:tcPr>
          <w:p w14:paraId="7A324E64" w14:textId="77777777" w:rsidR="000944C5" w:rsidRPr="000602F2" w:rsidRDefault="000944C5" w:rsidP="00A26ED4">
            <w:pPr>
              <w:spacing w:after="160" w:line="259" w:lineRule="auto"/>
            </w:pPr>
            <w:r w:rsidRPr="000602F2">
              <w:t>21093 </w:t>
            </w:r>
          </w:p>
        </w:tc>
        <w:tc>
          <w:tcPr>
            <w:tcW w:w="1440" w:type="dxa"/>
            <w:tcBorders>
              <w:top w:val="nil"/>
              <w:left w:val="nil"/>
              <w:bottom w:val="nil"/>
              <w:right w:val="single" w:sz="4" w:space="0" w:color="auto"/>
            </w:tcBorders>
            <w:shd w:val="clear" w:color="auto" w:fill="auto"/>
            <w:hideMark/>
          </w:tcPr>
          <w:p w14:paraId="76F639E0" w14:textId="77777777" w:rsidR="000944C5" w:rsidRPr="000602F2" w:rsidRDefault="000944C5" w:rsidP="00A26ED4">
            <w:pPr>
              <w:spacing w:after="160" w:line="259" w:lineRule="auto"/>
            </w:pPr>
            <w:r w:rsidRPr="000602F2">
              <w:t>string </w:t>
            </w:r>
          </w:p>
        </w:tc>
      </w:tr>
      <w:tr w:rsidR="000944C5" w:rsidRPr="000602F2" w14:paraId="175A01E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1B296B72" w14:textId="77777777" w:rsidR="000944C5" w:rsidRPr="000602F2" w:rsidRDefault="000944C5" w:rsidP="00A26ED4">
            <w:pPr>
              <w:spacing w:after="160" w:line="259" w:lineRule="auto"/>
            </w:pPr>
            <w:r w:rsidRPr="000602F2">
              <w:rPr>
                <w:b/>
                <w:bCs/>
              </w:rPr>
              <w:t>county</w:t>
            </w:r>
            <w:r w:rsidRPr="000602F2">
              <w:t> </w:t>
            </w:r>
          </w:p>
        </w:tc>
        <w:tc>
          <w:tcPr>
            <w:tcW w:w="3945" w:type="dxa"/>
            <w:tcBorders>
              <w:top w:val="nil"/>
              <w:left w:val="nil"/>
              <w:bottom w:val="nil"/>
              <w:right w:val="nil"/>
            </w:tcBorders>
            <w:shd w:val="clear" w:color="auto" w:fill="D6E6F4"/>
            <w:hideMark/>
          </w:tcPr>
          <w:p w14:paraId="1F0BB933" w14:textId="77777777" w:rsidR="000944C5" w:rsidRPr="000602F2" w:rsidRDefault="000944C5" w:rsidP="00A26ED4">
            <w:pPr>
              <w:spacing w:after="160" w:line="259" w:lineRule="auto"/>
            </w:pPr>
            <w:r w:rsidRPr="000602F2">
              <w:t>County associated with residence </w:t>
            </w:r>
          </w:p>
        </w:tc>
        <w:tc>
          <w:tcPr>
            <w:tcW w:w="2340" w:type="dxa"/>
            <w:tcBorders>
              <w:top w:val="nil"/>
              <w:left w:val="nil"/>
              <w:bottom w:val="nil"/>
              <w:right w:val="nil"/>
            </w:tcBorders>
            <w:shd w:val="clear" w:color="auto" w:fill="D6E6F4"/>
            <w:hideMark/>
          </w:tcPr>
          <w:p w14:paraId="1FCCA9A1" w14:textId="77777777" w:rsidR="000944C5" w:rsidRPr="000602F2" w:rsidRDefault="000944C5" w:rsidP="00A26ED4">
            <w:pPr>
              <w:spacing w:after="160" w:line="259" w:lineRule="auto"/>
            </w:pPr>
            <w:r w:rsidRPr="000602F2">
              <w:t>Baltimore </w:t>
            </w:r>
          </w:p>
        </w:tc>
        <w:tc>
          <w:tcPr>
            <w:tcW w:w="1440" w:type="dxa"/>
            <w:tcBorders>
              <w:top w:val="nil"/>
              <w:left w:val="nil"/>
              <w:bottom w:val="nil"/>
              <w:right w:val="single" w:sz="4" w:space="0" w:color="auto"/>
            </w:tcBorders>
            <w:shd w:val="clear" w:color="auto" w:fill="D6E6F4"/>
            <w:hideMark/>
          </w:tcPr>
          <w:p w14:paraId="09943FA3" w14:textId="77777777" w:rsidR="000944C5" w:rsidRPr="000602F2" w:rsidRDefault="000944C5" w:rsidP="00A26ED4">
            <w:pPr>
              <w:spacing w:after="160" w:line="259" w:lineRule="auto"/>
            </w:pPr>
            <w:r w:rsidRPr="000602F2">
              <w:t>string </w:t>
            </w:r>
          </w:p>
        </w:tc>
      </w:tr>
      <w:tr w:rsidR="000944C5" w:rsidRPr="000602F2" w14:paraId="2E685FE0"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73077213" w14:textId="77777777" w:rsidR="000944C5" w:rsidRPr="000602F2" w:rsidRDefault="000944C5" w:rsidP="00A26ED4">
            <w:pPr>
              <w:spacing w:after="160" w:line="259" w:lineRule="auto"/>
            </w:pPr>
            <w:r w:rsidRPr="000602F2">
              <w:rPr>
                <w:b/>
                <w:bCs/>
              </w:rPr>
              <w:t>state</w:t>
            </w:r>
            <w:r w:rsidRPr="000602F2">
              <w:t> </w:t>
            </w:r>
          </w:p>
        </w:tc>
        <w:tc>
          <w:tcPr>
            <w:tcW w:w="3945" w:type="dxa"/>
            <w:tcBorders>
              <w:top w:val="nil"/>
              <w:left w:val="nil"/>
              <w:bottom w:val="nil"/>
              <w:right w:val="nil"/>
            </w:tcBorders>
            <w:shd w:val="clear" w:color="auto" w:fill="auto"/>
            <w:hideMark/>
          </w:tcPr>
          <w:p w14:paraId="7FB03278" w14:textId="77777777" w:rsidR="000944C5" w:rsidRPr="000602F2" w:rsidRDefault="000944C5" w:rsidP="00A26ED4">
            <w:pPr>
              <w:spacing w:after="160" w:line="259" w:lineRule="auto"/>
            </w:pPr>
            <w:r w:rsidRPr="000602F2">
              <w:t>State associated with residence </w:t>
            </w:r>
          </w:p>
        </w:tc>
        <w:tc>
          <w:tcPr>
            <w:tcW w:w="2340" w:type="dxa"/>
            <w:tcBorders>
              <w:top w:val="nil"/>
              <w:left w:val="nil"/>
              <w:bottom w:val="nil"/>
              <w:right w:val="nil"/>
            </w:tcBorders>
            <w:shd w:val="clear" w:color="auto" w:fill="auto"/>
            <w:hideMark/>
          </w:tcPr>
          <w:p w14:paraId="258D1145" w14:textId="77777777" w:rsidR="000944C5" w:rsidRPr="000602F2" w:rsidRDefault="000944C5" w:rsidP="00A26ED4">
            <w:pPr>
              <w:spacing w:after="160" w:line="259" w:lineRule="auto"/>
            </w:pPr>
            <w:r w:rsidRPr="000602F2">
              <w:t>Maryland </w:t>
            </w:r>
          </w:p>
        </w:tc>
        <w:tc>
          <w:tcPr>
            <w:tcW w:w="1440" w:type="dxa"/>
            <w:tcBorders>
              <w:top w:val="nil"/>
              <w:left w:val="nil"/>
              <w:bottom w:val="nil"/>
              <w:right w:val="single" w:sz="4" w:space="0" w:color="auto"/>
            </w:tcBorders>
            <w:shd w:val="clear" w:color="auto" w:fill="auto"/>
            <w:hideMark/>
          </w:tcPr>
          <w:p w14:paraId="2FDC384B" w14:textId="77777777" w:rsidR="000944C5" w:rsidRPr="000602F2" w:rsidRDefault="000944C5" w:rsidP="00A26ED4">
            <w:pPr>
              <w:spacing w:after="160" w:line="259" w:lineRule="auto"/>
            </w:pPr>
            <w:r w:rsidRPr="000602F2">
              <w:t>string </w:t>
            </w:r>
          </w:p>
        </w:tc>
      </w:tr>
      <w:tr w:rsidR="000944C5" w:rsidRPr="000602F2" w14:paraId="39DA0272"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7532EAEA" w14:textId="77777777" w:rsidR="000944C5" w:rsidRPr="000602F2" w:rsidRDefault="000944C5" w:rsidP="00A26ED4">
            <w:pPr>
              <w:spacing w:after="160" w:line="259" w:lineRule="auto"/>
            </w:pPr>
            <w:proofErr w:type="spellStart"/>
            <w:r w:rsidRPr="000602F2">
              <w:rPr>
                <w:b/>
                <w:bCs/>
              </w:rPr>
              <w:t>mTractIncome</w:t>
            </w:r>
            <w:proofErr w:type="spellEnd"/>
            <w:r w:rsidRPr="000602F2">
              <w:t> </w:t>
            </w:r>
          </w:p>
          <w:p w14:paraId="3D6B0B58" w14:textId="77777777" w:rsidR="000944C5" w:rsidRPr="000602F2" w:rsidRDefault="000944C5" w:rsidP="00A26ED4">
            <w:pPr>
              <w:spacing w:after="160" w:line="259" w:lineRule="auto"/>
            </w:pPr>
            <w:r w:rsidRPr="000602F2">
              <w:t> </w:t>
            </w:r>
          </w:p>
        </w:tc>
        <w:tc>
          <w:tcPr>
            <w:tcW w:w="3945" w:type="dxa"/>
            <w:tcBorders>
              <w:top w:val="nil"/>
              <w:left w:val="nil"/>
              <w:bottom w:val="nil"/>
              <w:right w:val="nil"/>
            </w:tcBorders>
            <w:shd w:val="clear" w:color="auto" w:fill="D6E6F4"/>
            <w:hideMark/>
          </w:tcPr>
          <w:p w14:paraId="4E9EFE04" w14:textId="77777777" w:rsidR="000944C5" w:rsidRPr="000602F2" w:rsidRDefault="000944C5" w:rsidP="00A26ED4">
            <w:pPr>
              <w:spacing w:after="160" w:line="259" w:lineRule="auto"/>
            </w:pPr>
            <w:r w:rsidRPr="000602F2">
              <w:t>Median household income of census tract of residence </w:t>
            </w:r>
          </w:p>
        </w:tc>
        <w:tc>
          <w:tcPr>
            <w:tcW w:w="2340" w:type="dxa"/>
            <w:tcBorders>
              <w:top w:val="nil"/>
              <w:left w:val="nil"/>
              <w:bottom w:val="nil"/>
              <w:right w:val="nil"/>
            </w:tcBorders>
            <w:shd w:val="clear" w:color="auto" w:fill="D6E6F4"/>
            <w:hideMark/>
          </w:tcPr>
          <w:p w14:paraId="4483D17E" w14:textId="77777777" w:rsidR="000944C5" w:rsidRPr="000602F2" w:rsidRDefault="000944C5" w:rsidP="00A26ED4">
            <w:pPr>
              <w:spacing w:after="160" w:line="259" w:lineRule="auto"/>
            </w:pPr>
            <w:r w:rsidRPr="000602F2">
              <w:t>58618 </w:t>
            </w:r>
          </w:p>
        </w:tc>
        <w:tc>
          <w:tcPr>
            <w:tcW w:w="1440" w:type="dxa"/>
            <w:tcBorders>
              <w:top w:val="nil"/>
              <w:left w:val="nil"/>
              <w:bottom w:val="nil"/>
              <w:right w:val="single" w:sz="4" w:space="0" w:color="auto"/>
            </w:tcBorders>
            <w:shd w:val="clear" w:color="auto" w:fill="D6E6F4"/>
            <w:hideMark/>
          </w:tcPr>
          <w:p w14:paraId="1008BA26" w14:textId="77777777" w:rsidR="000944C5" w:rsidRPr="000602F2" w:rsidRDefault="000944C5" w:rsidP="00A26ED4">
            <w:pPr>
              <w:spacing w:after="160" w:line="259" w:lineRule="auto"/>
            </w:pPr>
            <w:r w:rsidRPr="000602F2">
              <w:t> numeric </w:t>
            </w:r>
          </w:p>
        </w:tc>
      </w:tr>
      <w:tr w:rsidR="000944C5" w:rsidRPr="000602F2" w14:paraId="58C08780" w14:textId="77777777" w:rsidTr="00A26ED4">
        <w:trPr>
          <w:trHeight w:val="765"/>
        </w:trPr>
        <w:tc>
          <w:tcPr>
            <w:tcW w:w="2070" w:type="dxa"/>
            <w:tcBorders>
              <w:top w:val="nil"/>
              <w:left w:val="single" w:sz="4" w:space="0" w:color="auto"/>
              <w:bottom w:val="nil"/>
              <w:right w:val="single" w:sz="6" w:space="0" w:color="5B9BD5"/>
            </w:tcBorders>
            <w:shd w:val="clear" w:color="auto" w:fill="FFFFFF"/>
            <w:hideMark/>
          </w:tcPr>
          <w:p w14:paraId="7B9CA38E" w14:textId="77777777" w:rsidR="000944C5" w:rsidRPr="000602F2" w:rsidRDefault="000944C5" w:rsidP="00A26ED4">
            <w:pPr>
              <w:spacing w:after="160" w:line="259" w:lineRule="auto"/>
            </w:pPr>
            <w:proofErr w:type="spellStart"/>
            <w:r w:rsidRPr="000602F2">
              <w:rPr>
                <w:b/>
                <w:bCs/>
              </w:rPr>
              <w:t>mZCTAIncome</w:t>
            </w:r>
            <w:proofErr w:type="spellEnd"/>
            <w:r w:rsidRPr="000602F2">
              <w:t> </w:t>
            </w:r>
          </w:p>
        </w:tc>
        <w:tc>
          <w:tcPr>
            <w:tcW w:w="3945" w:type="dxa"/>
            <w:tcBorders>
              <w:top w:val="nil"/>
              <w:left w:val="nil"/>
              <w:bottom w:val="nil"/>
              <w:right w:val="nil"/>
            </w:tcBorders>
            <w:shd w:val="clear" w:color="auto" w:fill="auto"/>
            <w:hideMark/>
          </w:tcPr>
          <w:p w14:paraId="433B7E1D" w14:textId="77777777" w:rsidR="000944C5" w:rsidRPr="000602F2" w:rsidRDefault="000944C5" w:rsidP="00A26ED4">
            <w:pPr>
              <w:spacing w:after="160" w:line="259" w:lineRule="auto"/>
            </w:pPr>
            <w:r w:rsidRPr="000602F2">
              <w:t>Median household income of ZCTA of residence </w:t>
            </w:r>
          </w:p>
        </w:tc>
        <w:tc>
          <w:tcPr>
            <w:tcW w:w="2340" w:type="dxa"/>
            <w:tcBorders>
              <w:top w:val="nil"/>
              <w:left w:val="nil"/>
              <w:bottom w:val="nil"/>
              <w:right w:val="nil"/>
            </w:tcBorders>
            <w:shd w:val="clear" w:color="auto" w:fill="auto"/>
            <w:hideMark/>
          </w:tcPr>
          <w:p w14:paraId="5C61FE5E" w14:textId="77777777" w:rsidR="000944C5" w:rsidRPr="000602F2" w:rsidRDefault="000944C5" w:rsidP="00A26ED4">
            <w:pPr>
              <w:spacing w:after="160" w:line="259" w:lineRule="auto"/>
            </w:pPr>
            <w:r w:rsidRPr="000602F2">
              <w:t>53273 </w:t>
            </w:r>
          </w:p>
        </w:tc>
        <w:tc>
          <w:tcPr>
            <w:tcW w:w="1440" w:type="dxa"/>
            <w:tcBorders>
              <w:top w:val="nil"/>
              <w:left w:val="nil"/>
              <w:bottom w:val="nil"/>
              <w:right w:val="single" w:sz="4" w:space="0" w:color="auto"/>
            </w:tcBorders>
            <w:shd w:val="clear" w:color="auto" w:fill="auto"/>
            <w:hideMark/>
          </w:tcPr>
          <w:p w14:paraId="36684234" w14:textId="77777777" w:rsidR="000944C5" w:rsidRPr="000602F2" w:rsidRDefault="000944C5" w:rsidP="00A26ED4">
            <w:pPr>
              <w:spacing w:after="160" w:line="259" w:lineRule="auto"/>
            </w:pPr>
            <w:r w:rsidRPr="000602F2">
              <w:t> numeric </w:t>
            </w:r>
          </w:p>
        </w:tc>
      </w:tr>
      <w:tr w:rsidR="000944C5" w:rsidRPr="000602F2" w14:paraId="1CCBA106"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6D1B25B2" w14:textId="77777777" w:rsidR="000944C5" w:rsidRPr="000602F2" w:rsidRDefault="000944C5" w:rsidP="00A26ED4">
            <w:pPr>
              <w:spacing w:after="160" w:line="259" w:lineRule="auto"/>
            </w:pPr>
            <w:proofErr w:type="spellStart"/>
            <w:r w:rsidRPr="000602F2">
              <w:rPr>
                <w:b/>
                <w:bCs/>
              </w:rPr>
              <w:t>mCountyIncome</w:t>
            </w:r>
            <w:proofErr w:type="spellEnd"/>
            <w:r w:rsidRPr="000602F2">
              <w:t> </w:t>
            </w:r>
          </w:p>
        </w:tc>
        <w:tc>
          <w:tcPr>
            <w:tcW w:w="3945" w:type="dxa"/>
            <w:tcBorders>
              <w:top w:val="nil"/>
              <w:left w:val="nil"/>
              <w:bottom w:val="nil"/>
              <w:right w:val="nil"/>
            </w:tcBorders>
            <w:shd w:val="clear" w:color="auto" w:fill="D6E6F4"/>
            <w:hideMark/>
          </w:tcPr>
          <w:p w14:paraId="45820298" w14:textId="77777777" w:rsidR="000944C5" w:rsidRPr="000602F2" w:rsidRDefault="000944C5" w:rsidP="00A26ED4">
            <w:pPr>
              <w:spacing w:after="160" w:line="259" w:lineRule="auto"/>
            </w:pPr>
            <w:r w:rsidRPr="000602F2">
              <w:t>Median household income of county of residence </w:t>
            </w:r>
          </w:p>
        </w:tc>
        <w:tc>
          <w:tcPr>
            <w:tcW w:w="2340" w:type="dxa"/>
            <w:tcBorders>
              <w:top w:val="nil"/>
              <w:left w:val="nil"/>
              <w:bottom w:val="nil"/>
              <w:right w:val="nil"/>
            </w:tcBorders>
            <w:shd w:val="clear" w:color="auto" w:fill="D6E6F4"/>
            <w:hideMark/>
          </w:tcPr>
          <w:p w14:paraId="27AA4E79" w14:textId="77777777" w:rsidR="000944C5" w:rsidRPr="000602F2" w:rsidRDefault="000944C5" w:rsidP="00A26ED4">
            <w:pPr>
              <w:spacing w:after="160" w:line="259" w:lineRule="auto"/>
            </w:pPr>
            <w:r w:rsidRPr="000602F2">
              <w:t>81477 </w:t>
            </w:r>
          </w:p>
        </w:tc>
        <w:tc>
          <w:tcPr>
            <w:tcW w:w="1440" w:type="dxa"/>
            <w:tcBorders>
              <w:top w:val="nil"/>
              <w:left w:val="nil"/>
              <w:bottom w:val="nil"/>
              <w:right w:val="single" w:sz="4" w:space="0" w:color="auto"/>
            </w:tcBorders>
            <w:shd w:val="clear" w:color="auto" w:fill="D6E6F4"/>
            <w:hideMark/>
          </w:tcPr>
          <w:p w14:paraId="4B9135D9" w14:textId="77777777" w:rsidR="000944C5" w:rsidRPr="000602F2" w:rsidRDefault="000944C5" w:rsidP="00A26ED4">
            <w:pPr>
              <w:spacing w:after="160" w:line="259" w:lineRule="auto"/>
            </w:pPr>
            <w:r w:rsidRPr="000602F2">
              <w:t> numeric </w:t>
            </w:r>
          </w:p>
        </w:tc>
      </w:tr>
      <w:tr w:rsidR="000944C5" w:rsidRPr="000602F2" w14:paraId="5939CB8E"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4AED18D4" w14:textId="77777777" w:rsidR="000944C5" w:rsidRPr="000602F2" w:rsidRDefault="000944C5" w:rsidP="00A26ED4">
            <w:pPr>
              <w:spacing w:after="160" w:line="259" w:lineRule="auto"/>
            </w:pPr>
            <w:proofErr w:type="spellStart"/>
            <w:r w:rsidRPr="000602F2">
              <w:rPr>
                <w:b/>
                <w:bCs/>
              </w:rPr>
              <w:t>mStateIncome</w:t>
            </w:r>
            <w:proofErr w:type="spellEnd"/>
            <w:r w:rsidRPr="000602F2">
              <w:t> </w:t>
            </w:r>
          </w:p>
        </w:tc>
        <w:tc>
          <w:tcPr>
            <w:tcW w:w="3945" w:type="dxa"/>
            <w:tcBorders>
              <w:top w:val="nil"/>
              <w:left w:val="nil"/>
              <w:bottom w:val="nil"/>
              <w:right w:val="nil"/>
            </w:tcBorders>
            <w:shd w:val="clear" w:color="auto" w:fill="auto"/>
            <w:hideMark/>
          </w:tcPr>
          <w:p w14:paraId="04DE58F5" w14:textId="77777777" w:rsidR="000944C5" w:rsidRPr="000602F2" w:rsidRDefault="000944C5" w:rsidP="00A26ED4">
            <w:pPr>
              <w:spacing w:after="160" w:line="259" w:lineRule="auto"/>
            </w:pPr>
            <w:r w:rsidRPr="000602F2">
              <w:t>Median household income of State of residence </w:t>
            </w:r>
          </w:p>
        </w:tc>
        <w:tc>
          <w:tcPr>
            <w:tcW w:w="2340" w:type="dxa"/>
            <w:tcBorders>
              <w:top w:val="nil"/>
              <w:left w:val="nil"/>
              <w:bottom w:val="nil"/>
              <w:right w:val="nil"/>
            </w:tcBorders>
            <w:shd w:val="clear" w:color="auto" w:fill="auto"/>
            <w:hideMark/>
          </w:tcPr>
          <w:p w14:paraId="61075D9C" w14:textId="77777777" w:rsidR="000944C5" w:rsidRPr="000602F2" w:rsidRDefault="000944C5" w:rsidP="00A26ED4">
            <w:pPr>
              <w:spacing w:after="160" w:line="259" w:lineRule="auto"/>
            </w:pPr>
            <w:r w:rsidRPr="000602F2">
              <w:t>75234 </w:t>
            </w:r>
          </w:p>
        </w:tc>
        <w:tc>
          <w:tcPr>
            <w:tcW w:w="1440" w:type="dxa"/>
            <w:tcBorders>
              <w:top w:val="nil"/>
              <w:left w:val="nil"/>
              <w:bottom w:val="nil"/>
              <w:right w:val="single" w:sz="4" w:space="0" w:color="auto"/>
            </w:tcBorders>
            <w:shd w:val="clear" w:color="auto" w:fill="auto"/>
            <w:hideMark/>
          </w:tcPr>
          <w:p w14:paraId="729F02C2" w14:textId="77777777" w:rsidR="000944C5" w:rsidRPr="000602F2" w:rsidRDefault="000944C5" w:rsidP="00A26ED4">
            <w:pPr>
              <w:spacing w:after="160" w:line="259" w:lineRule="auto"/>
            </w:pPr>
            <w:r w:rsidRPr="000602F2">
              <w:t> numeric </w:t>
            </w:r>
          </w:p>
        </w:tc>
      </w:tr>
      <w:tr w:rsidR="000944C5" w:rsidRPr="000602F2" w14:paraId="78744E7E"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1942E2D3" w14:textId="77777777" w:rsidR="000944C5" w:rsidRPr="000602F2" w:rsidRDefault="000944C5" w:rsidP="00A26ED4">
            <w:pPr>
              <w:spacing w:after="160" w:line="259" w:lineRule="auto"/>
            </w:pPr>
            <w:proofErr w:type="spellStart"/>
            <w:r w:rsidRPr="000602F2">
              <w:rPr>
                <w:b/>
                <w:bCs/>
              </w:rPr>
              <w:t>pTractEmployed</w:t>
            </w:r>
            <w:proofErr w:type="spellEnd"/>
            <w:r w:rsidRPr="000602F2">
              <w:t> </w:t>
            </w:r>
          </w:p>
        </w:tc>
        <w:tc>
          <w:tcPr>
            <w:tcW w:w="3945" w:type="dxa"/>
            <w:tcBorders>
              <w:top w:val="nil"/>
              <w:left w:val="nil"/>
              <w:bottom w:val="nil"/>
              <w:right w:val="nil"/>
            </w:tcBorders>
            <w:shd w:val="clear" w:color="auto" w:fill="D6E6F4"/>
            <w:hideMark/>
          </w:tcPr>
          <w:p w14:paraId="36048322" w14:textId="77777777" w:rsidR="000944C5" w:rsidRPr="000602F2" w:rsidRDefault="000944C5" w:rsidP="00A26ED4">
            <w:pPr>
              <w:spacing w:after="160" w:line="259" w:lineRule="auto"/>
            </w:pPr>
            <w:r w:rsidRPr="000602F2">
              <w:t>Proportion employed of census tract of residence </w:t>
            </w:r>
          </w:p>
        </w:tc>
        <w:tc>
          <w:tcPr>
            <w:tcW w:w="2340" w:type="dxa"/>
            <w:tcBorders>
              <w:top w:val="nil"/>
              <w:left w:val="nil"/>
              <w:bottom w:val="nil"/>
              <w:right w:val="nil"/>
            </w:tcBorders>
            <w:shd w:val="clear" w:color="auto" w:fill="D6E6F4"/>
            <w:hideMark/>
          </w:tcPr>
          <w:p w14:paraId="662777F4"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1331CC38" w14:textId="77777777" w:rsidR="000944C5" w:rsidRPr="000602F2" w:rsidRDefault="000944C5" w:rsidP="00A26ED4">
            <w:pPr>
              <w:spacing w:after="160" w:line="259" w:lineRule="auto"/>
            </w:pPr>
            <w:r w:rsidRPr="000602F2">
              <w:t> numeric </w:t>
            </w:r>
          </w:p>
        </w:tc>
      </w:tr>
      <w:tr w:rsidR="000944C5" w:rsidRPr="000602F2" w14:paraId="7687D184"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20F422EC" w14:textId="77777777" w:rsidR="000944C5" w:rsidRPr="000602F2" w:rsidRDefault="000944C5" w:rsidP="00A26ED4">
            <w:pPr>
              <w:spacing w:after="160" w:line="259" w:lineRule="auto"/>
            </w:pPr>
            <w:proofErr w:type="spellStart"/>
            <w:r w:rsidRPr="000602F2">
              <w:rPr>
                <w:b/>
                <w:bCs/>
              </w:rPr>
              <w:t>pZCTAEmployee</w:t>
            </w:r>
            <w:proofErr w:type="spellEnd"/>
            <w:r w:rsidRPr="000602F2">
              <w:t> </w:t>
            </w:r>
          </w:p>
        </w:tc>
        <w:tc>
          <w:tcPr>
            <w:tcW w:w="3945" w:type="dxa"/>
            <w:tcBorders>
              <w:top w:val="nil"/>
              <w:left w:val="nil"/>
              <w:bottom w:val="nil"/>
              <w:right w:val="nil"/>
            </w:tcBorders>
            <w:shd w:val="clear" w:color="auto" w:fill="auto"/>
            <w:hideMark/>
          </w:tcPr>
          <w:p w14:paraId="50EC87FB" w14:textId="77777777" w:rsidR="000944C5" w:rsidRPr="000602F2" w:rsidRDefault="000944C5" w:rsidP="00A26ED4">
            <w:pPr>
              <w:spacing w:after="160" w:line="259" w:lineRule="auto"/>
            </w:pPr>
            <w:r w:rsidRPr="000602F2">
              <w:t>Proportion employed of census tract of residence </w:t>
            </w:r>
          </w:p>
        </w:tc>
        <w:tc>
          <w:tcPr>
            <w:tcW w:w="2340" w:type="dxa"/>
            <w:tcBorders>
              <w:top w:val="nil"/>
              <w:left w:val="nil"/>
              <w:bottom w:val="nil"/>
              <w:right w:val="nil"/>
            </w:tcBorders>
            <w:shd w:val="clear" w:color="auto" w:fill="auto"/>
            <w:hideMark/>
          </w:tcPr>
          <w:p w14:paraId="1D2996A1"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auto"/>
            <w:hideMark/>
          </w:tcPr>
          <w:p w14:paraId="5F846E49" w14:textId="77777777" w:rsidR="000944C5" w:rsidRPr="000602F2" w:rsidRDefault="000944C5" w:rsidP="00A26ED4">
            <w:pPr>
              <w:spacing w:after="160" w:line="259" w:lineRule="auto"/>
            </w:pPr>
            <w:r w:rsidRPr="000602F2">
              <w:t> numeric </w:t>
            </w:r>
          </w:p>
        </w:tc>
      </w:tr>
      <w:tr w:rsidR="000944C5" w:rsidRPr="000602F2" w14:paraId="2B9AC3F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537D9D7A" w14:textId="77777777" w:rsidR="000944C5" w:rsidRPr="000602F2" w:rsidRDefault="000944C5" w:rsidP="00A26ED4">
            <w:pPr>
              <w:spacing w:after="160" w:line="259" w:lineRule="auto"/>
            </w:pPr>
            <w:proofErr w:type="spellStart"/>
            <w:r w:rsidRPr="000602F2">
              <w:rPr>
                <w:b/>
                <w:bCs/>
              </w:rPr>
              <w:t>pCountyEmployed</w:t>
            </w:r>
            <w:proofErr w:type="spellEnd"/>
            <w:r w:rsidRPr="000602F2">
              <w:t> </w:t>
            </w:r>
          </w:p>
        </w:tc>
        <w:tc>
          <w:tcPr>
            <w:tcW w:w="3945" w:type="dxa"/>
            <w:tcBorders>
              <w:top w:val="nil"/>
              <w:left w:val="nil"/>
              <w:bottom w:val="nil"/>
              <w:right w:val="nil"/>
            </w:tcBorders>
            <w:shd w:val="clear" w:color="auto" w:fill="D6E6F4"/>
            <w:hideMark/>
          </w:tcPr>
          <w:p w14:paraId="150F3A26" w14:textId="77777777" w:rsidR="000944C5" w:rsidRPr="000602F2" w:rsidRDefault="000944C5" w:rsidP="00A26ED4">
            <w:pPr>
              <w:spacing w:after="160" w:line="259" w:lineRule="auto"/>
            </w:pPr>
            <w:r w:rsidRPr="000602F2">
              <w:t>Proportion employed of county of residence </w:t>
            </w:r>
          </w:p>
        </w:tc>
        <w:tc>
          <w:tcPr>
            <w:tcW w:w="2340" w:type="dxa"/>
            <w:tcBorders>
              <w:top w:val="nil"/>
              <w:left w:val="nil"/>
              <w:bottom w:val="nil"/>
              <w:right w:val="nil"/>
            </w:tcBorders>
            <w:shd w:val="clear" w:color="auto" w:fill="D6E6F4"/>
            <w:hideMark/>
          </w:tcPr>
          <w:p w14:paraId="04367BB5"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39346F33" w14:textId="77777777" w:rsidR="000944C5" w:rsidRPr="000602F2" w:rsidRDefault="000944C5" w:rsidP="00A26ED4">
            <w:pPr>
              <w:spacing w:after="160" w:line="259" w:lineRule="auto"/>
            </w:pPr>
            <w:r w:rsidRPr="000602F2">
              <w:t> numeric </w:t>
            </w:r>
          </w:p>
        </w:tc>
      </w:tr>
      <w:tr w:rsidR="000944C5" w:rsidRPr="000602F2" w14:paraId="5660DC8E"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6B5C4BF8" w14:textId="77777777" w:rsidR="000944C5" w:rsidRPr="000602F2" w:rsidRDefault="000944C5" w:rsidP="00A26ED4">
            <w:pPr>
              <w:spacing w:after="160" w:line="259" w:lineRule="auto"/>
            </w:pPr>
            <w:proofErr w:type="spellStart"/>
            <w:r w:rsidRPr="000602F2">
              <w:rPr>
                <w:b/>
                <w:bCs/>
              </w:rPr>
              <w:t>pStateEmployed</w:t>
            </w:r>
            <w:proofErr w:type="spellEnd"/>
            <w:r w:rsidRPr="000602F2">
              <w:t> </w:t>
            </w:r>
          </w:p>
        </w:tc>
        <w:tc>
          <w:tcPr>
            <w:tcW w:w="3945" w:type="dxa"/>
            <w:tcBorders>
              <w:top w:val="nil"/>
              <w:left w:val="nil"/>
              <w:bottom w:val="nil"/>
              <w:right w:val="nil"/>
            </w:tcBorders>
            <w:shd w:val="clear" w:color="auto" w:fill="auto"/>
            <w:hideMark/>
          </w:tcPr>
          <w:p w14:paraId="4EDB4B40" w14:textId="77777777" w:rsidR="000944C5" w:rsidRPr="000602F2" w:rsidRDefault="000944C5" w:rsidP="00A26ED4">
            <w:pPr>
              <w:spacing w:after="160" w:line="259" w:lineRule="auto"/>
            </w:pPr>
            <w:r w:rsidRPr="000602F2">
              <w:t>Proportion employed of state of residence </w:t>
            </w:r>
          </w:p>
        </w:tc>
        <w:tc>
          <w:tcPr>
            <w:tcW w:w="2340" w:type="dxa"/>
            <w:tcBorders>
              <w:top w:val="nil"/>
              <w:left w:val="nil"/>
              <w:bottom w:val="nil"/>
              <w:right w:val="nil"/>
            </w:tcBorders>
            <w:shd w:val="clear" w:color="auto" w:fill="auto"/>
            <w:hideMark/>
          </w:tcPr>
          <w:p w14:paraId="4DE2AE4A"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auto"/>
            <w:hideMark/>
          </w:tcPr>
          <w:p w14:paraId="0C453722" w14:textId="77777777" w:rsidR="000944C5" w:rsidRPr="000602F2" w:rsidRDefault="000944C5" w:rsidP="00A26ED4">
            <w:pPr>
              <w:spacing w:after="160" w:line="259" w:lineRule="auto"/>
            </w:pPr>
            <w:r w:rsidRPr="000602F2">
              <w:t> numeric </w:t>
            </w:r>
          </w:p>
        </w:tc>
      </w:tr>
      <w:tr w:rsidR="000944C5" w:rsidRPr="000602F2" w14:paraId="62E79924"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5CFA1F2E" w14:textId="77777777" w:rsidR="000944C5" w:rsidRPr="000602F2" w:rsidRDefault="000944C5" w:rsidP="00A26ED4">
            <w:pPr>
              <w:spacing w:after="160" w:line="259" w:lineRule="auto"/>
            </w:pPr>
            <w:proofErr w:type="spellStart"/>
            <w:r w:rsidRPr="000602F2">
              <w:rPr>
                <w:b/>
                <w:bCs/>
              </w:rPr>
              <w:lastRenderedPageBreak/>
              <w:t>pTractCollege</w:t>
            </w:r>
            <w:proofErr w:type="spellEnd"/>
            <w:r w:rsidRPr="000602F2">
              <w:t> </w:t>
            </w:r>
          </w:p>
        </w:tc>
        <w:tc>
          <w:tcPr>
            <w:tcW w:w="3945" w:type="dxa"/>
            <w:tcBorders>
              <w:top w:val="nil"/>
              <w:left w:val="nil"/>
              <w:bottom w:val="nil"/>
              <w:right w:val="nil"/>
            </w:tcBorders>
            <w:shd w:val="clear" w:color="auto" w:fill="D6E6F4"/>
            <w:hideMark/>
          </w:tcPr>
          <w:p w14:paraId="028B21A0" w14:textId="77777777" w:rsidR="000944C5" w:rsidRPr="000602F2" w:rsidRDefault="000944C5" w:rsidP="00A26ED4">
            <w:pPr>
              <w:spacing w:after="160" w:line="259" w:lineRule="auto"/>
            </w:pPr>
            <w:r w:rsidRPr="000602F2">
              <w:t>Proportion with college education of census tract of residence </w:t>
            </w:r>
          </w:p>
        </w:tc>
        <w:tc>
          <w:tcPr>
            <w:tcW w:w="2340" w:type="dxa"/>
            <w:tcBorders>
              <w:top w:val="nil"/>
              <w:left w:val="nil"/>
              <w:bottom w:val="nil"/>
              <w:right w:val="nil"/>
            </w:tcBorders>
            <w:shd w:val="clear" w:color="auto" w:fill="D6E6F4"/>
            <w:hideMark/>
          </w:tcPr>
          <w:p w14:paraId="2E95988B"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3C09E6CA" w14:textId="77777777" w:rsidR="000944C5" w:rsidRPr="000602F2" w:rsidRDefault="000944C5" w:rsidP="00A26ED4">
            <w:pPr>
              <w:spacing w:after="160" w:line="259" w:lineRule="auto"/>
            </w:pPr>
            <w:r w:rsidRPr="000602F2">
              <w:t> numeric </w:t>
            </w:r>
          </w:p>
        </w:tc>
      </w:tr>
      <w:tr w:rsidR="000944C5" w:rsidRPr="000602F2" w14:paraId="7BBD23D8"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69EAD809" w14:textId="77777777" w:rsidR="000944C5" w:rsidRPr="000602F2" w:rsidRDefault="000944C5" w:rsidP="00A26ED4">
            <w:pPr>
              <w:spacing w:after="160" w:line="259" w:lineRule="auto"/>
            </w:pPr>
            <w:proofErr w:type="spellStart"/>
            <w:r w:rsidRPr="000602F2">
              <w:rPr>
                <w:b/>
                <w:bCs/>
              </w:rPr>
              <w:t>pZCTACollege</w:t>
            </w:r>
            <w:proofErr w:type="spellEnd"/>
            <w:r w:rsidRPr="000602F2">
              <w:t> </w:t>
            </w:r>
          </w:p>
        </w:tc>
        <w:tc>
          <w:tcPr>
            <w:tcW w:w="3945" w:type="dxa"/>
            <w:tcBorders>
              <w:top w:val="nil"/>
              <w:left w:val="nil"/>
              <w:bottom w:val="nil"/>
              <w:right w:val="nil"/>
            </w:tcBorders>
            <w:shd w:val="clear" w:color="auto" w:fill="auto"/>
            <w:hideMark/>
          </w:tcPr>
          <w:p w14:paraId="716EC8ED" w14:textId="77777777" w:rsidR="000944C5" w:rsidRPr="000602F2" w:rsidRDefault="000944C5" w:rsidP="00A26ED4">
            <w:pPr>
              <w:spacing w:after="160" w:line="259" w:lineRule="auto"/>
            </w:pPr>
            <w:r w:rsidRPr="000602F2">
              <w:t>Proportion with college education of ZCTA of residence </w:t>
            </w:r>
          </w:p>
        </w:tc>
        <w:tc>
          <w:tcPr>
            <w:tcW w:w="2340" w:type="dxa"/>
            <w:tcBorders>
              <w:top w:val="nil"/>
              <w:left w:val="nil"/>
              <w:bottom w:val="nil"/>
              <w:right w:val="nil"/>
            </w:tcBorders>
            <w:shd w:val="clear" w:color="auto" w:fill="auto"/>
            <w:hideMark/>
          </w:tcPr>
          <w:p w14:paraId="421F2F5F"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auto"/>
            <w:hideMark/>
          </w:tcPr>
          <w:p w14:paraId="41693258" w14:textId="77777777" w:rsidR="000944C5" w:rsidRPr="000602F2" w:rsidRDefault="000944C5" w:rsidP="00A26ED4">
            <w:pPr>
              <w:spacing w:after="160" w:line="259" w:lineRule="auto"/>
            </w:pPr>
            <w:r w:rsidRPr="000602F2">
              <w:t> numeric </w:t>
            </w:r>
          </w:p>
        </w:tc>
      </w:tr>
      <w:tr w:rsidR="000944C5" w:rsidRPr="000602F2" w14:paraId="697994C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2215196B" w14:textId="77777777" w:rsidR="000944C5" w:rsidRPr="000602F2" w:rsidRDefault="000944C5" w:rsidP="00A26ED4">
            <w:pPr>
              <w:spacing w:after="160" w:line="259" w:lineRule="auto"/>
            </w:pPr>
            <w:proofErr w:type="spellStart"/>
            <w:r w:rsidRPr="000602F2">
              <w:rPr>
                <w:b/>
                <w:bCs/>
              </w:rPr>
              <w:t>pCountyCollege</w:t>
            </w:r>
            <w:proofErr w:type="spellEnd"/>
            <w:r w:rsidRPr="000602F2">
              <w:t> </w:t>
            </w:r>
          </w:p>
        </w:tc>
        <w:tc>
          <w:tcPr>
            <w:tcW w:w="3945" w:type="dxa"/>
            <w:tcBorders>
              <w:top w:val="nil"/>
              <w:left w:val="nil"/>
              <w:bottom w:val="nil"/>
              <w:right w:val="nil"/>
            </w:tcBorders>
            <w:shd w:val="clear" w:color="auto" w:fill="D6E6F4"/>
            <w:hideMark/>
          </w:tcPr>
          <w:p w14:paraId="1E7CF2C4" w14:textId="77777777" w:rsidR="000944C5" w:rsidRPr="000602F2" w:rsidRDefault="000944C5" w:rsidP="00A26ED4">
            <w:pPr>
              <w:spacing w:after="160" w:line="259" w:lineRule="auto"/>
            </w:pPr>
            <w:r w:rsidRPr="000602F2">
              <w:t>Proportion with college education of county of residence </w:t>
            </w:r>
          </w:p>
        </w:tc>
        <w:tc>
          <w:tcPr>
            <w:tcW w:w="2340" w:type="dxa"/>
            <w:tcBorders>
              <w:top w:val="nil"/>
              <w:left w:val="nil"/>
              <w:bottom w:val="nil"/>
              <w:right w:val="nil"/>
            </w:tcBorders>
            <w:shd w:val="clear" w:color="auto" w:fill="D6E6F4"/>
            <w:hideMark/>
          </w:tcPr>
          <w:p w14:paraId="3A7A1B53"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79771BFC" w14:textId="77777777" w:rsidR="000944C5" w:rsidRPr="000602F2" w:rsidRDefault="000944C5" w:rsidP="00A26ED4">
            <w:pPr>
              <w:spacing w:after="160" w:line="259" w:lineRule="auto"/>
            </w:pPr>
            <w:r w:rsidRPr="000602F2">
              <w:t> numeric </w:t>
            </w:r>
          </w:p>
        </w:tc>
      </w:tr>
      <w:tr w:rsidR="000944C5" w:rsidRPr="000602F2" w14:paraId="55C561BF" w14:textId="77777777" w:rsidTr="00A26ED4">
        <w:trPr>
          <w:trHeight w:val="300"/>
        </w:trPr>
        <w:tc>
          <w:tcPr>
            <w:tcW w:w="2070" w:type="dxa"/>
            <w:tcBorders>
              <w:top w:val="nil"/>
              <w:left w:val="single" w:sz="4" w:space="0" w:color="auto"/>
              <w:bottom w:val="single" w:sz="4" w:space="0" w:color="auto"/>
              <w:right w:val="single" w:sz="6" w:space="0" w:color="5B9BD5"/>
            </w:tcBorders>
            <w:shd w:val="clear" w:color="auto" w:fill="FFFFFF"/>
            <w:hideMark/>
          </w:tcPr>
          <w:p w14:paraId="784D3E14" w14:textId="77777777" w:rsidR="000944C5" w:rsidRPr="000602F2" w:rsidRDefault="000944C5" w:rsidP="00A26ED4">
            <w:pPr>
              <w:spacing w:after="160" w:line="259" w:lineRule="auto"/>
            </w:pPr>
            <w:proofErr w:type="spellStart"/>
            <w:r w:rsidRPr="000602F2">
              <w:rPr>
                <w:b/>
                <w:bCs/>
              </w:rPr>
              <w:t>pStateCollege</w:t>
            </w:r>
            <w:proofErr w:type="spellEnd"/>
            <w:r w:rsidRPr="000602F2">
              <w:t> </w:t>
            </w:r>
          </w:p>
        </w:tc>
        <w:tc>
          <w:tcPr>
            <w:tcW w:w="3945" w:type="dxa"/>
            <w:tcBorders>
              <w:top w:val="nil"/>
              <w:left w:val="nil"/>
              <w:bottom w:val="single" w:sz="4" w:space="0" w:color="auto"/>
              <w:right w:val="nil"/>
            </w:tcBorders>
            <w:shd w:val="clear" w:color="auto" w:fill="auto"/>
            <w:hideMark/>
          </w:tcPr>
          <w:p w14:paraId="4653706A" w14:textId="77777777" w:rsidR="000944C5" w:rsidRPr="000602F2" w:rsidRDefault="000944C5" w:rsidP="00A26ED4">
            <w:pPr>
              <w:spacing w:after="160" w:line="259" w:lineRule="auto"/>
            </w:pPr>
            <w:r w:rsidRPr="000602F2">
              <w:t>Proportion with college education of state of residence </w:t>
            </w:r>
          </w:p>
        </w:tc>
        <w:tc>
          <w:tcPr>
            <w:tcW w:w="2340" w:type="dxa"/>
            <w:tcBorders>
              <w:top w:val="nil"/>
              <w:left w:val="nil"/>
              <w:bottom w:val="single" w:sz="4" w:space="0" w:color="auto"/>
              <w:right w:val="nil"/>
            </w:tcBorders>
            <w:shd w:val="clear" w:color="auto" w:fill="auto"/>
            <w:hideMark/>
          </w:tcPr>
          <w:p w14:paraId="0A0C62C2" w14:textId="77777777" w:rsidR="000944C5" w:rsidRPr="000602F2" w:rsidRDefault="000944C5" w:rsidP="00A26ED4">
            <w:pPr>
              <w:spacing w:after="160" w:line="259" w:lineRule="auto"/>
            </w:pPr>
            <w:r w:rsidRPr="000602F2">
              <w:t> </w:t>
            </w:r>
          </w:p>
        </w:tc>
        <w:tc>
          <w:tcPr>
            <w:tcW w:w="1440" w:type="dxa"/>
            <w:tcBorders>
              <w:top w:val="nil"/>
              <w:left w:val="nil"/>
              <w:bottom w:val="single" w:sz="4" w:space="0" w:color="auto"/>
              <w:right w:val="single" w:sz="4" w:space="0" w:color="auto"/>
            </w:tcBorders>
            <w:shd w:val="clear" w:color="auto" w:fill="auto"/>
            <w:hideMark/>
          </w:tcPr>
          <w:p w14:paraId="1835748F" w14:textId="77777777" w:rsidR="000944C5" w:rsidRPr="000602F2" w:rsidRDefault="000944C5" w:rsidP="00A26ED4">
            <w:pPr>
              <w:spacing w:after="160" w:line="259" w:lineRule="auto"/>
            </w:pPr>
            <w:r w:rsidRPr="000602F2">
              <w:t> numeric </w:t>
            </w:r>
          </w:p>
        </w:tc>
      </w:tr>
    </w:tbl>
    <w:p w14:paraId="73706185" w14:textId="7E32EA12" w:rsidR="00600C8E" w:rsidRDefault="00600C8E" w:rsidP="000944C5"/>
    <w:p w14:paraId="216E6AB5" w14:textId="77777777" w:rsidR="00113104" w:rsidRDefault="00113104" w:rsidP="00113104">
      <w:pPr>
        <w:pStyle w:val="ListParagraph"/>
      </w:pPr>
    </w:p>
    <w:p w14:paraId="583633EC" w14:textId="7CDC1068" w:rsidR="00600C8E" w:rsidRDefault="00600C8E" w:rsidP="00600C8E">
      <w:pPr>
        <w:pStyle w:val="ListParagraph"/>
        <w:numPr>
          <w:ilvl w:val="0"/>
          <w:numId w:val="7"/>
        </w:numPr>
      </w:pPr>
      <w:r>
        <w:t>If you would like to run “</w:t>
      </w:r>
      <w:r w:rsidRPr="009E07D8">
        <w:t>step</w:t>
      </w:r>
      <w:r w:rsidR="00051707">
        <w:t>5</w:t>
      </w:r>
      <w:r w:rsidRPr="009E07D8">
        <w:t>_</w:t>
      </w:r>
      <w:r w:rsidR="000707D8" w:rsidRPr="00544FCE">
        <w:t>output_generator.R</w:t>
      </w:r>
      <w:r>
        <w:t xml:space="preserve">” again, </w:t>
      </w:r>
      <w:proofErr w:type="gramStart"/>
      <w:r>
        <w:t>as long as</w:t>
      </w:r>
      <w:proofErr w:type="gramEnd"/>
      <w:r>
        <w:t xml:space="preserve"> you have “adrs_geocoded.csv”, “fips_nums.csv”, </w:t>
      </w:r>
      <w:r w:rsidR="00460772">
        <w:t>“</w:t>
      </w:r>
      <w:proofErr w:type="spellStart"/>
      <w:r w:rsidR="00460772">
        <w:t>temp_output</w:t>
      </w:r>
      <w:proofErr w:type="spellEnd"/>
      <w:r w:rsidR="00460772">
        <w:t xml:space="preserve">”, and </w:t>
      </w:r>
      <w:r>
        <w:t>“perturbed_estimates.csv”</w:t>
      </w:r>
      <w:r w:rsidR="003912D7">
        <w:t xml:space="preserve"> </w:t>
      </w:r>
      <w:r>
        <w:t>ready and in the same pathway, you don’t need to start over from step 1</w:t>
      </w:r>
      <w:r w:rsidR="0007058A">
        <w:t>,</w:t>
      </w:r>
      <w:r>
        <w:t xml:space="preserve"> step 2</w:t>
      </w:r>
      <w:r w:rsidR="0007058A">
        <w:t>,</w:t>
      </w:r>
      <w:r>
        <w:t xml:space="preserve"> step 3</w:t>
      </w:r>
      <w:r w:rsidR="0007058A">
        <w:t xml:space="preserve"> or step 4</w:t>
      </w:r>
      <w:r>
        <w:t xml:space="preserve">. </w:t>
      </w:r>
    </w:p>
    <w:p w14:paraId="054348EC" w14:textId="77777777" w:rsidR="00600C8E" w:rsidRDefault="00600C8E" w:rsidP="00E32E03">
      <w:pPr>
        <w:pStyle w:val="ListParagraph"/>
      </w:pPr>
    </w:p>
    <w:p w14:paraId="0F299526" w14:textId="0FA8D1B6" w:rsidR="00113104" w:rsidRDefault="00805D09" w:rsidP="00113104">
      <w:pPr>
        <w:pStyle w:val="ListParagraph"/>
        <w:numPr>
          <w:ilvl w:val="0"/>
          <w:numId w:val="9"/>
        </w:numPr>
      </w:pPr>
      <w:r>
        <w:t xml:space="preserve">Note that the </w:t>
      </w:r>
      <w:r w:rsidR="00DB5F08">
        <w:t xml:space="preserve">estimates in the final output </w:t>
      </w:r>
      <w:proofErr w:type="gramStart"/>
      <w:r w:rsidR="00DB5F08">
        <w:t>actually have</w:t>
      </w:r>
      <w:proofErr w:type="gramEnd"/>
      <w:r w:rsidR="00DB5F08" w:rsidRPr="00473ECD">
        <w:t xml:space="preserve"> the last digit </w:t>
      </w:r>
      <w:r w:rsidR="00A82C01">
        <w:t xml:space="preserve">perturbed </w:t>
      </w:r>
      <w:r w:rsidR="00DB5F08" w:rsidRPr="00473ECD">
        <w:t xml:space="preserve">and this is </w:t>
      </w:r>
      <w:r w:rsidR="00DB5F08">
        <w:t xml:space="preserve">to further prevent Protected Health Information from being revealed. </w:t>
      </w:r>
      <w:r w:rsidR="00A73862">
        <w:t xml:space="preserve">For more details about digit perturbing, please </w:t>
      </w:r>
      <w:r w:rsidR="00985023">
        <w:t>refer</w:t>
      </w:r>
      <w:r w:rsidR="00A73862">
        <w:t xml:space="preserve"> to STEP 4. </w:t>
      </w:r>
    </w:p>
    <w:p w14:paraId="453B9E19" w14:textId="77777777" w:rsidR="00113104" w:rsidRDefault="00113104" w:rsidP="00113104"/>
    <w:p w14:paraId="18C8D2A8" w14:textId="3038F9C1" w:rsidR="00113104" w:rsidRPr="009B57E8" w:rsidRDefault="00113104" w:rsidP="0B957231">
      <w:pPr>
        <w:rPr>
          <w:b/>
          <w:bCs/>
          <w:u w:val="single"/>
        </w:rPr>
      </w:pPr>
      <w:r w:rsidRPr="0B957231">
        <w:rPr>
          <w:b/>
          <w:bCs/>
          <w:u w:val="single"/>
        </w:rPr>
        <w:t xml:space="preserve">“output.csv” contains the data for the </w:t>
      </w:r>
      <w:r w:rsidR="000944C5" w:rsidRPr="0B957231">
        <w:rPr>
          <w:b/>
          <w:bCs/>
          <w:u w:val="single"/>
        </w:rPr>
        <w:t>CENSUS</w:t>
      </w:r>
      <w:r w:rsidRPr="0B957231">
        <w:rPr>
          <w:b/>
          <w:bCs/>
          <w:u w:val="single"/>
        </w:rPr>
        <w:t xml:space="preserve"> table documented in the </w:t>
      </w:r>
      <w:r w:rsidR="000944C5" w:rsidRPr="0B957231">
        <w:rPr>
          <w:b/>
          <w:bCs/>
          <w:u w:val="single"/>
        </w:rPr>
        <w:t>NA-ACCORD D</w:t>
      </w:r>
      <w:r w:rsidRPr="0B957231">
        <w:rPr>
          <w:b/>
          <w:bCs/>
          <w:u w:val="single"/>
        </w:rPr>
        <w:t xml:space="preserve">ata </w:t>
      </w:r>
      <w:r w:rsidR="000944C5" w:rsidRPr="0B957231">
        <w:rPr>
          <w:b/>
          <w:bCs/>
          <w:u w:val="single"/>
        </w:rPr>
        <w:t>S</w:t>
      </w:r>
      <w:r w:rsidRPr="0B957231">
        <w:rPr>
          <w:b/>
          <w:bCs/>
          <w:u w:val="single"/>
        </w:rPr>
        <w:t xml:space="preserve">ubmission document. </w:t>
      </w:r>
      <w:r w:rsidR="2856EED8" w:rsidRPr="0B957231">
        <w:rPr>
          <w:b/>
          <w:bCs/>
          <w:color w:val="FF0000"/>
          <w:u w:val="single"/>
        </w:rPr>
        <w:t>Double check with your IRB that you can send the variables in the CESUS table; if you do not have approval to send a data element, do not send.</w:t>
      </w:r>
      <w:r w:rsidR="2856EED8" w:rsidRPr="0B957231">
        <w:rPr>
          <w:b/>
          <w:bCs/>
          <w:u w:val="single"/>
        </w:rPr>
        <w:t xml:space="preserve"> </w:t>
      </w:r>
      <w:r w:rsidRPr="0B957231">
        <w:rPr>
          <w:b/>
          <w:bCs/>
          <w:u w:val="single"/>
        </w:rPr>
        <w:t>Please send this table as part of your P2023 submission.</w:t>
      </w:r>
    </w:p>
    <w:p w14:paraId="45B3AB8B" w14:textId="77777777" w:rsidR="00113104" w:rsidRDefault="00113104" w:rsidP="00113104"/>
    <w:sectPr w:rsidR="00113104">
      <w:footerReference w:type="default" r:id="rId5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B0B699" w14:textId="77777777" w:rsidR="001C7EE3" w:rsidRDefault="001C7EE3" w:rsidP="00DE653D">
      <w:r>
        <w:separator/>
      </w:r>
    </w:p>
  </w:endnote>
  <w:endnote w:type="continuationSeparator" w:id="0">
    <w:p w14:paraId="0A1ED6C0" w14:textId="77777777" w:rsidR="001C7EE3" w:rsidRDefault="001C7EE3" w:rsidP="00DE6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plified Arabic Fixed">
    <w:panose1 w:val="02070309020205020404"/>
    <w:charset w:val="B2"/>
    <w:family w:val="modern"/>
    <w:pitch w:val="fixed"/>
    <w:sig w:usb0="00002003" w:usb1="00000000" w:usb2="00000008" w:usb3="00000000" w:csb0="00000041" w:csb1="00000000"/>
  </w:font>
  <w:font w:name="Lucida Console">
    <w:panose1 w:val="020B0609040504020204"/>
    <w:charset w:val="00"/>
    <w:family w:val="modern"/>
    <w:pitch w:val="fixed"/>
    <w:sig w:usb0="8000028F" w:usb1="00001800" w:usb2="00000000" w:usb3="00000000" w:csb0="0000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0197539"/>
      <w:docPartObj>
        <w:docPartGallery w:val="Page Numbers (Bottom of Page)"/>
        <w:docPartUnique/>
      </w:docPartObj>
    </w:sdtPr>
    <w:sdtEndPr>
      <w:rPr>
        <w:noProof/>
      </w:rPr>
    </w:sdtEndPr>
    <w:sdtContent>
      <w:p w14:paraId="5374C8C5" w14:textId="231CD87D" w:rsidR="00A93328" w:rsidRDefault="00A933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E38EC9" w14:textId="77777777" w:rsidR="00A93328" w:rsidRDefault="00A93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9B82A" w14:textId="77777777" w:rsidR="001C7EE3" w:rsidRDefault="001C7EE3" w:rsidP="00DE653D">
      <w:r>
        <w:separator/>
      </w:r>
    </w:p>
  </w:footnote>
  <w:footnote w:type="continuationSeparator" w:id="0">
    <w:p w14:paraId="2040F606" w14:textId="77777777" w:rsidR="001C7EE3" w:rsidRDefault="001C7EE3" w:rsidP="00DE65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90BB9"/>
    <w:multiLevelType w:val="hybridMultilevel"/>
    <w:tmpl w:val="E1120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4120A"/>
    <w:multiLevelType w:val="hybridMultilevel"/>
    <w:tmpl w:val="2578C82E"/>
    <w:lvl w:ilvl="0" w:tplc="023E473C">
      <w:start w:val="3"/>
      <w:numFmt w:val="lowerLetter"/>
      <w:lvlText w:val="%1)"/>
      <w:lvlJc w:val="left"/>
      <w:pPr>
        <w:ind w:left="360" w:firstLine="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BA58C2"/>
    <w:multiLevelType w:val="hybridMultilevel"/>
    <w:tmpl w:val="9E78E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40A5B"/>
    <w:multiLevelType w:val="hybridMultilevel"/>
    <w:tmpl w:val="084CB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CF5E40"/>
    <w:multiLevelType w:val="hybridMultilevel"/>
    <w:tmpl w:val="B184A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56542A"/>
    <w:multiLevelType w:val="hybridMultilevel"/>
    <w:tmpl w:val="49D62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EA530A"/>
    <w:multiLevelType w:val="hybridMultilevel"/>
    <w:tmpl w:val="526C5E60"/>
    <w:lvl w:ilvl="0" w:tplc="D75A42CE">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7A10B7"/>
    <w:multiLevelType w:val="hybridMultilevel"/>
    <w:tmpl w:val="F136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D36AAF"/>
    <w:multiLevelType w:val="hybridMultilevel"/>
    <w:tmpl w:val="EEAAA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934A8D"/>
    <w:multiLevelType w:val="hybridMultilevel"/>
    <w:tmpl w:val="CE3ED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9F2E0A"/>
    <w:multiLevelType w:val="hybridMultilevel"/>
    <w:tmpl w:val="E8B4D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C95553"/>
    <w:multiLevelType w:val="hybridMultilevel"/>
    <w:tmpl w:val="1A3CCD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FD2734C"/>
    <w:multiLevelType w:val="hybridMultilevel"/>
    <w:tmpl w:val="B448C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E26F36"/>
    <w:multiLevelType w:val="hybridMultilevel"/>
    <w:tmpl w:val="579443A4"/>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53B33E47"/>
    <w:multiLevelType w:val="hybridMultilevel"/>
    <w:tmpl w:val="5E5EB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48D7D21"/>
    <w:multiLevelType w:val="hybridMultilevel"/>
    <w:tmpl w:val="70D04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D55ACF"/>
    <w:multiLevelType w:val="hybridMultilevel"/>
    <w:tmpl w:val="D02E21BA"/>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6F3592"/>
    <w:multiLevelType w:val="hybridMultilevel"/>
    <w:tmpl w:val="090C7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05938429">
    <w:abstractNumId w:val="0"/>
  </w:num>
  <w:num w:numId="2" w16cid:durableId="1596211016">
    <w:abstractNumId w:val="10"/>
  </w:num>
  <w:num w:numId="3" w16cid:durableId="882592961">
    <w:abstractNumId w:val="16"/>
  </w:num>
  <w:num w:numId="4" w16cid:durableId="2121294148">
    <w:abstractNumId w:val="17"/>
  </w:num>
  <w:num w:numId="5" w16cid:durableId="1822428598">
    <w:abstractNumId w:val="7"/>
  </w:num>
  <w:num w:numId="6" w16cid:durableId="718625618">
    <w:abstractNumId w:val="15"/>
  </w:num>
  <w:num w:numId="7" w16cid:durableId="1105419171">
    <w:abstractNumId w:val="8"/>
  </w:num>
  <w:num w:numId="8" w16cid:durableId="1173881694">
    <w:abstractNumId w:val="9"/>
  </w:num>
  <w:num w:numId="9" w16cid:durableId="841508074">
    <w:abstractNumId w:val="12"/>
  </w:num>
  <w:num w:numId="10" w16cid:durableId="44259400">
    <w:abstractNumId w:val="13"/>
  </w:num>
  <w:num w:numId="11" w16cid:durableId="1781073551">
    <w:abstractNumId w:val="5"/>
  </w:num>
  <w:num w:numId="12" w16cid:durableId="1092511129">
    <w:abstractNumId w:val="6"/>
  </w:num>
  <w:num w:numId="13" w16cid:durableId="370148972">
    <w:abstractNumId w:val="1"/>
  </w:num>
  <w:num w:numId="14" w16cid:durableId="1901288035">
    <w:abstractNumId w:val="11"/>
  </w:num>
  <w:num w:numId="15" w16cid:durableId="803230735">
    <w:abstractNumId w:val="3"/>
  </w:num>
  <w:num w:numId="16" w16cid:durableId="393167970">
    <w:abstractNumId w:val="2"/>
  </w:num>
  <w:num w:numId="17" w16cid:durableId="108009497">
    <w:abstractNumId w:val="4"/>
  </w:num>
  <w:num w:numId="18" w16cid:durableId="101110135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B2F"/>
    <w:rsid w:val="00000C47"/>
    <w:rsid w:val="0000131E"/>
    <w:rsid w:val="000018E9"/>
    <w:rsid w:val="00003612"/>
    <w:rsid w:val="00003986"/>
    <w:rsid w:val="0000434B"/>
    <w:rsid w:val="0000437C"/>
    <w:rsid w:val="00005312"/>
    <w:rsid w:val="000106C5"/>
    <w:rsid w:val="00011EBF"/>
    <w:rsid w:val="00012635"/>
    <w:rsid w:val="00013369"/>
    <w:rsid w:val="00013EDC"/>
    <w:rsid w:val="000154A2"/>
    <w:rsid w:val="000158B4"/>
    <w:rsid w:val="000178E6"/>
    <w:rsid w:val="00017AD7"/>
    <w:rsid w:val="00025349"/>
    <w:rsid w:val="0002601F"/>
    <w:rsid w:val="00026AD6"/>
    <w:rsid w:val="00026DE3"/>
    <w:rsid w:val="00027F3E"/>
    <w:rsid w:val="0003073D"/>
    <w:rsid w:val="00031FBD"/>
    <w:rsid w:val="00032EAF"/>
    <w:rsid w:val="000330DD"/>
    <w:rsid w:val="000332F3"/>
    <w:rsid w:val="00033E8D"/>
    <w:rsid w:val="000344A5"/>
    <w:rsid w:val="00034AB1"/>
    <w:rsid w:val="00036191"/>
    <w:rsid w:val="00036CEF"/>
    <w:rsid w:val="00036E79"/>
    <w:rsid w:val="0003754D"/>
    <w:rsid w:val="00044756"/>
    <w:rsid w:val="00044880"/>
    <w:rsid w:val="00045B3E"/>
    <w:rsid w:val="00045CB6"/>
    <w:rsid w:val="00046FF7"/>
    <w:rsid w:val="00050C80"/>
    <w:rsid w:val="00051707"/>
    <w:rsid w:val="00052CF8"/>
    <w:rsid w:val="0005778E"/>
    <w:rsid w:val="0006136B"/>
    <w:rsid w:val="00062898"/>
    <w:rsid w:val="00062D29"/>
    <w:rsid w:val="00062E07"/>
    <w:rsid w:val="00063E84"/>
    <w:rsid w:val="000644CA"/>
    <w:rsid w:val="0006511D"/>
    <w:rsid w:val="00065A98"/>
    <w:rsid w:val="00066127"/>
    <w:rsid w:val="00066A3F"/>
    <w:rsid w:val="00066D49"/>
    <w:rsid w:val="00067785"/>
    <w:rsid w:val="00067FD6"/>
    <w:rsid w:val="0007058A"/>
    <w:rsid w:val="000707D8"/>
    <w:rsid w:val="00071359"/>
    <w:rsid w:val="000720F8"/>
    <w:rsid w:val="000721D4"/>
    <w:rsid w:val="000725BF"/>
    <w:rsid w:val="000738C7"/>
    <w:rsid w:val="00074264"/>
    <w:rsid w:val="00074F20"/>
    <w:rsid w:val="000827EB"/>
    <w:rsid w:val="00085C9D"/>
    <w:rsid w:val="00086531"/>
    <w:rsid w:val="00090453"/>
    <w:rsid w:val="0009136F"/>
    <w:rsid w:val="00092A13"/>
    <w:rsid w:val="00092FDE"/>
    <w:rsid w:val="000944C5"/>
    <w:rsid w:val="00095212"/>
    <w:rsid w:val="000964F5"/>
    <w:rsid w:val="00097CE2"/>
    <w:rsid w:val="000A1632"/>
    <w:rsid w:val="000A1E2D"/>
    <w:rsid w:val="000A7B91"/>
    <w:rsid w:val="000B0794"/>
    <w:rsid w:val="000B0EF4"/>
    <w:rsid w:val="000B1384"/>
    <w:rsid w:val="000B486D"/>
    <w:rsid w:val="000B5615"/>
    <w:rsid w:val="000B5CF4"/>
    <w:rsid w:val="000B5FD3"/>
    <w:rsid w:val="000B67D5"/>
    <w:rsid w:val="000B690D"/>
    <w:rsid w:val="000C00F1"/>
    <w:rsid w:val="000C0170"/>
    <w:rsid w:val="000C2CFD"/>
    <w:rsid w:val="000C2DE8"/>
    <w:rsid w:val="000C4467"/>
    <w:rsid w:val="000C47CE"/>
    <w:rsid w:val="000C5D68"/>
    <w:rsid w:val="000D54F7"/>
    <w:rsid w:val="000D60FA"/>
    <w:rsid w:val="000D6B79"/>
    <w:rsid w:val="000E195F"/>
    <w:rsid w:val="000E2185"/>
    <w:rsid w:val="000E26F2"/>
    <w:rsid w:val="000E5323"/>
    <w:rsid w:val="000F1101"/>
    <w:rsid w:val="000F2D96"/>
    <w:rsid w:val="000F51D7"/>
    <w:rsid w:val="000F53CE"/>
    <w:rsid w:val="000F5A91"/>
    <w:rsid w:val="001008E6"/>
    <w:rsid w:val="00100C9E"/>
    <w:rsid w:val="00101434"/>
    <w:rsid w:val="001019C8"/>
    <w:rsid w:val="00102AA5"/>
    <w:rsid w:val="00103FC0"/>
    <w:rsid w:val="0010522F"/>
    <w:rsid w:val="00106584"/>
    <w:rsid w:val="00107B42"/>
    <w:rsid w:val="0011128E"/>
    <w:rsid w:val="0011136A"/>
    <w:rsid w:val="00113104"/>
    <w:rsid w:val="00113AC6"/>
    <w:rsid w:val="00113B48"/>
    <w:rsid w:val="00114178"/>
    <w:rsid w:val="00114737"/>
    <w:rsid w:val="00114A56"/>
    <w:rsid w:val="00115C08"/>
    <w:rsid w:val="001160D2"/>
    <w:rsid w:val="00116908"/>
    <w:rsid w:val="00120CD0"/>
    <w:rsid w:val="00121E84"/>
    <w:rsid w:val="00123250"/>
    <w:rsid w:val="001236A5"/>
    <w:rsid w:val="00130113"/>
    <w:rsid w:val="00130548"/>
    <w:rsid w:val="00131D2F"/>
    <w:rsid w:val="00134520"/>
    <w:rsid w:val="0013639D"/>
    <w:rsid w:val="00141BFB"/>
    <w:rsid w:val="0014269E"/>
    <w:rsid w:val="0014377E"/>
    <w:rsid w:val="00143DE4"/>
    <w:rsid w:val="0014507F"/>
    <w:rsid w:val="001454EA"/>
    <w:rsid w:val="00146698"/>
    <w:rsid w:val="00147E44"/>
    <w:rsid w:val="00147EC7"/>
    <w:rsid w:val="0015067C"/>
    <w:rsid w:val="0015182D"/>
    <w:rsid w:val="0015193F"/>
    <w:rsid w:val="00152764"/>
    <w:rsid w:val="00153D95"/>
    <w:rsid w:val="001567DF"/>
    <w:rsid w:val="0015693D"/>
    <w:rsid w:val="00162458"/>
    <w:rsid w:val="00162ABB"/>
    <w:rsid w:val="00162BA2"/>
    <w:rsid w:val="00163FE6"/>
    <w:rsid w:val="00164774"/>
    <w:rsid w:val="0016603F"/>
    <w:rsid w:val="00170189"/>
    <w:rsid w:val="00170738"/>
    <w:rsid w:val="0017181E"/>
    <w:rsid w:val="00171AA7"/>
    <w:rsid w:val="00173046"/>
    <w:rsid w:val="00174DE1"/>
    <w:rsid w:val="001750CD"/>
    <w:rsid w:val="00175AD1"/>
    <w:rsid w:val="00175CC8"/>
    <w:rsid w:val="00176FE0"/>
    <w:rsid w:val="00180CC1"/>
    <w:rsid w:val="0018120F"/>
    <w:rsid w:val="00181886"/>
    <w:rsid w:val="0018489D"/>
    <w:rsid w:val="001874E3"/>
    <w:rsid w:val="00187578"/>
    <w:rsid w:val="00191965"/>
    <w:rsid w:val="00193510"/>
    <w:rsid w:val="00193EF3"/>
    <w:rsid w:val="001951CD"/>
    <w:rsid w:val="00197A7D"/>
    <w:rsid w:val="001A0C48"/>
    <w:rsid w:val="001A0DB8"/>
    <w:rsid w:val="001A10D0"/>
    <w:rsid w:val="001A5867"/>
    <w:rsid w:val="001A7201"/>
    <w:rsid w:val="001A7E2D"/>
    <w:rsid w:val="001B14B4"/>
    <w:rsid w:val="001B518A"/>
    <w:rsid w:val="001B5FB5"/>
    <w:rsid w:val="001C1CD5"/>
    <w:rsid w:val="001C28EE"/>
    <w:rsid w:val="001C3001"/>
    <w:rsid w:val="001C4357"/>
    <w:rsid w:val="001C5C75"/>
    <w:rsid w:val="001C7EE3"/>
    <w:rsid w:val="001D0072"/>
    <w:rsid w:val="001D129B"/>
    <w:rsid w:val="001D6073"/>
    <w:rsid w:val="001E454A"/>
    <w:rsid w:val="001E4659"/>
    <w:rsid w:val="001E4D17"/>
    <w:rsid w:val="001E64AC"/>
    <w:rsid w:val="001E77AA"/>
    <w:rsid w:val="001F061D"/>
    <w:rsid w:val="001F1839"/>
    <w:rsid w:val="001F240E"/>
    <w:rsid w:val="001F2BA0"/>
    <w:rsid w:val="001F3BE2"/>
    <w:rsid w:val="001F4328"/>
    <w:rsid w:val="002003B9"/>
    <w:rsid w:val="002006B1"/>
    <w:rsid w:val="00200BED"/>
    <w:rsid w:val="00201F84"/>
    <w:rsid w:val="0020364B"/>
    <w:rsid w:val="002041B6"/>
    <w:rsid w:val="00204FE8"/>
    <w:rsid w:val="00205264"/>
    <w:rsid w:val="00205E30"/>
    <w:rsid w:val="00205F6E"/>
    <w:rsid w:val="00207693"/>
    <w:rsid w:val="00207722"/>
    <w:rsid w:val="00207BF8"/>
    <w:rsid w:val="00210291"/>
    <w:rsid w:val="00211B19"/>
    <w:rsid w:val="00212C15"/>
    <w:rsid w:val="00213581"/>
    <w:rsid w:val="002145C7"/>
    <w:rsid w:val="00214F5F"/>
    <w:rsid w:val="0021644A"/>
    <w:rsid w:val="00216C62"/>
    <w:rsid w:val="00217088"/>
    <w:rsid w:val="00220A43"/>
    <w:rsid w:val="002213B6"/>
    <w:rsid w:val="0022145E"/>
    <w:rsid w:val="002220B3"/>
    <w:rsid w:val="0022403A"/>
    <w:rsid w:val="002249B8"/>
    <w:rsid w:val="0022643D"/>
    <w:rsid w:val="00226861"/>
    <w:rsid w:val="00226FB3"/>
    <w:rsid w:val="00227E1B"/>
    <w:rsid w:val="00230CF5"/>
    <w:rsid w:val="00230D1A"/>
    <w:rsid w:val="00230E12"/>
    <w:rsid w:val="00231060"/>
    <w:rsid w:val="00232872"/>
    <w:rsid w:val="00233748"/>
    <w:rsid w:val="0023465B"/>
    <w:rsid w:val="00234859"/>
    <w:rsid w:val="002348B1"/>
    <w:rsid w:val="002354AD"/>
    <w:rsid w:val="00235FC4"/>
    <w:rsid w:val="00236D58"/>
    <w:rsid w:val="00237907"/>
    <w:rsid w:val="002403F9"/>
    <w:rsid w:val="00242264"/>
    <w:rsid w:val="0024373A"/>
    <w:rsid w:val="0024378F"/>
    <w:rsid w:val="002476D6"/>
    <w:rsid w:val="0025020B"/>
    <w:rsid w:val="00250A44"/>
    <w:rsid w:val="0025199B"/>
    <w:rsid w:val="00252A7D"/>
    <w:rsid w:val="00254FE2"/>
    <w:rsid w:val="002558E5"/>
    <w:rsid w:val="00257B10"/>
    <w:rsid w:val="00261A66"/>
    <w:rsid w:val="00263A01"/>
    <w:rsid w:val="00264DD4"/>
    <w:rsid w:val="002655C5"/>
    <w:rsid w:val="00265767"/>
    <w:rsid w:val="00266337"/>
    <w:rsid w:val="00266842"/>
    <w:rsid w:val="00267343"/>
    <w:rsid w:val="002676F8"/>
    <w:rsid w:val="0026775B"/>
    <w:rsid w:val="00270FAC"/>
    <w:rsid w:val="00272D62"/>
    <w:rsid w:val="00272FFF"/>
    <w:rsid w:val="002747C2"/>
    <w:rsid w:val="00274DA2"/>
    <w:rsid w:val="00277C1F"/>
    <w:rsid w:val="00280530"/>
    <w:rsid w:val="00280A12"/>
    <w:rsid w:val="00281463"/>
    <w:rsid w:val="00282224"/>
    <w:rsid w:val="00283206"/>
    <w:rsid w:val="00283646"/>
    <w:rsid w:val="00283AA2"/>
    <w:rsid w:val="00285FB7"/>
    <w:rsid w:val="002928F9"/>
    <w:rsid w:val="00292D92"/>
    <w:rsid w:val="00292EF1"/>
    <w:rsid w:val="00293126"/>
    <w:rsid w:val="00295141"/>
    <w:rsid w:val="0029695E"/>
    <w:rsid w:val="00297CB6"/>
    <w:rsid w:val="002A0554"/>
    <w:rsid w:val="002A0D44"/>
    <w:rsid w:val="002A16BB"/>
    <w:rsid w:val="002A200E"/>
    <w:rsid w:val="002A26BE"/>
    <w:rsid w:val="002A3B55"/>
    <w:rsid w:val="002A66E7"/>
    <w:rsid w:val="002A71D8"/>
    <w:rsid w:val="002A7C12"/>
    <w:rsid w:val="002B0118"/>
    <w:rsid w:val="002B0552"/>
    <w:rsid w:val="002B1EDF"/>
    <w:rsid w:val="002B2416"/>
    <w:rsid w:val="002B25AE"/>
    <w:rsid w:val="002B3E4A"/>
    <w:rsid w:val="002B4BB1"/>
    <w:rsid w:val="002B6255"/>
    <w:rsid w:val="002C0893"/>
    <w:rsid w:val="002C0E12"/>
    <w:rsid w:val="002C0F6E"/>
    <w:rsid w:val="002C2303"/>
    <w:rsid w:val="002C414F"/>
    <w:rsid w:val="002C4E2D"/>
    <w:rsid w:val="002C534F"/>
    <w:rsid w:val="002C7523"/>
    <w:rsid w:val="002D175B"/>
    <w:rsid w:val="002D1C9B"/>
    <w:rsid w:val="002D20BC"/>
    <w:rsid w:val="002D4285"/>
    <w:rsid w:val="002D5C16"/>
    <w:rsid w:val="002D6701"/>
    <w:rsid w:val="002D68D2"/>
    <w:rsid w:val="002D6FE6"/>
    <w:rsid w:val="002D7F65"/>
    <w:rsid w:val="002E007A"/>
    <w:rsid w:val="002E045F"/>
    <w:rsid w:val="002E1C55"/>
    <w:rsid w:val="002E1D76"/>
    <w:rsid w:val="002E35E7"/>
    <w:rsid w:val="002E4550"/>
    <w:rsid w:val="002E6708"/>
    <w:rsid w:val="002E6CA7"/>
    <w:rsid w:val="002E7569"/>
    <w:rsid w:val="002F0E94"/>
    <w:rsid w:val="002F117F"/>
    <w:rsid w:val="002F232E"/>
    <w:rsid w:val="002F2939"/>
    <w:rsid w:val="002F2D3C"/>
    <w:rsid w:val="002F4465"/>
    <w:rsid w:val="002F4844"/>
    <w:rsid w:val="002F5AD2"/>
    <w:rsid w:val="002F7D24"/>
    <w:rsid w:val="00300726"/>
    <w:rsid w:val="00302030"/>
    <w:rsid w:val="00303482"/>
    <w:rsid w:val="00303FBB"/>
    <w:rsid w:val="00304444"/>
    <w:rsid w:val="0030453E"/>
    <w:rsid w:val="00304AC5"/>
    <w:rsid w:val="00304BD3"/>
    <w:rsid w:val="00305546"/>
    <w:rsid w:val="0030646A"/>
    <w:rsid w:val="00306E23"/>
    <w:rsid w:val="00307460"/>
    <w:rsid w:val="00307568"/>
    <w:rsid w:val="00307921"/>
    <w:rsid w:val="0031179D"/>
    <w:rsid w:val="003119DC"/>
    <w:rsid w:val="00312867"/>
    <w:rsid w:val="00313AE1"/>
    <w:rsid w:val="00315808"/>
    <w:rsid w:val="00317053"/>
    <w:rsid w:val="0032081F"/>
    <w:rsid w:val="00321B35"/>
    <w:rsid w:val="00322956"/>
    <w:rsid w:val="00323C13"/>
    <w:rsid w:val="0032542A"/>
    <w:rsid w:val="00332993"/>
    <w:rsid w:val="00332DC1"/>
    <w:rsid w:val="003334B1"/>
    <w:rsid w:val="003343D5"/>
    <w:rsid w:val="00334673"/>
    <w:rsid w:val="003348BC"/>
    <w:rsid w:val="003350A5"/>
    <w:rsid w:val="00335650"/>
    <w:rsid w:val="00335CF3"/>
    <w:rsid w:val="00336947"/>
    <w:rsid w:val="00340409"/>
    <w:rsid w:val="00342A86"/>
    <w:rsid w:val="003442E0"/>
    <w:rsid w:val="00344776"/>
    <w:rsid w:val="003450DC"/>
    <w:rsid w:val="0034600E"/>
    <w:rsid w:val="00346070"/>
    <w:rsid w:val="003538D2"/>
    <w:rsid w:val="0036014C"/>
    <w:rsid w:val="00363744"/>
    <w:rsid w:val="00365BC5"/>
    <w:rsid w:val="00375AC9"/>
    <w:rsid w:val="0037653A"/>
    <w:rsid w:val="00380664"/>
    <w:rsid w:val="00381C41"/>
    <w:rsid w:val="00381E84"/>
    <w:rsid w:val="003825D8"/>
    <w:rsid w:val="00382641"/>
    <w:rsid w:val="00383EC5"/>
    <w:rsid w:val="00384C2C"/>
    <w:rsid w:val="00384EB5"/>
    <w:rsid w:val="00384EF7"/>
    <w:rsid w:val="00385122"/>
    <w:rsid w:val="00385493"/>
    <w:rsid w:val="0038571A"/>
    <w:rsid w:val="00385740"/>
    <w:rsid w:val="003858AF"/>
    <w:rsid w:val="00385B65"/>
    <w:rsid w:val="00386559"/>
    <w:rsid w:val="00386924"/>
    <w:rsid w:val="00386BC3"/>
    <w:rsid w:val="00390811"/>
    <w:rsid w:val="00391229"/>
    <w:rsid w:val="003912D7"/>
    <w:rsid w:val="00391327"/>
    <w:rsid w:val="0039142F"/>
    <w:rsid w:val="0039208F"/>
    <w:rsid w:val="00393520"/>
    <w:rsid w:val="003956A8"/>
    <w:rsid w:val="00395AF6"/>
    <w:rsid w:val="00396E5B"/>
    <w:rsid w:val="00397049"/>
    <w:rsid w:val="003A1697"/>
    <w:rsid w:val="003A2038"/>
    <w:rsid w:val="003A2C44"/>
    <w:rsid w:val="003A3CCE"/>
    <w:rsid w:val="003A457C"/>
    <w:rsid w:val="003A47DB"/>
    <w:rsid w:val="003A5E58"/>
    <w:rsid w:val="003B24A1"/>
    <w:rsid w:val="003B4261"/>
    <w:rsid w:val="003B5536"/>
    <w:rsid w:val="003B57B7"/>
    <w:rsid w:val="003B71E6"/>
    <w:rsid w:val="003B7B40"/>
    <w:rsid w:val="003C1D5A"/>
    <w:rsid w:val="003C2313"/>
    <w:rsid w:val="003C2C10"/>
    <w:rsid w:val="003C2F41"/>
    <w:rsid w:val="003C329E"/>
    <w:rsid w:val="003C4A2C"/>
    <w:rsid w:val="003C6AF9"/>
    <w:rsid w:val="003C7389"/>
    <w:rsid w:val="003D045C"/>
    <w:rsid w:val="003D26A3"/>
    <w:rsid w:val="003D2B2F"/>
    <w:rsid w:val="003D2C4B"/>
    <w:rsid w:val="003D746B"/>
    <w:rsid w:val="003E0B5C"/>
    <w:rsid w:val="003E2D17"/>
    <w:rsid w:val="003E302C"/>
    <w:rsid w:val="003E42D2"/>
    <w:rsid w:val="003E45DD"/>
    <w:rsid w:val="003E4FF6"/>
    <w:rsid w:val="003E50BD"/>
    <w:rsid w:val="003E5822"/>
    <w:rsid w:val="003E5BB3"/>
    <w:rsid w:val="003E5D91"/>
    <w:rsid w:val="003E67B0"/>
    <w:rsid w:val="003E716E"/>
    <w:rsid w:val="003F01A9"/>
    <w:rsid w:val="003F0564"/>
    <w:rsid w:val="003F105C"/>
    <w:rsid w:val="003F2DDB"/>
    <w:rsid w:val="003F4A09"/>
    <w:rsid w:val="003F5141"/>
    <w:rsid w:val="003F694C"/>
    <w:rsid w:val="003F7763"/>
    <w:rsid w:val="00401F12"/>
    <w:rsid w:val="004044C0"/>
    <w:rsid w:val="0041147E"/>
    <w:rsid w:val="00411942"/>
    <w:rsid w:val="00411D06"/>
    <w:rsid w:val="0041230C"/>
    <w:rsid w:val="00412F50"/>
    <w:rsid w:val="004143BA"/>
    <w:rsid w:val="00415060"/>
    <w:rsid w:val="00420339"/>
    <w:rsid w:val="004214A0"/>
    <w:rsid w:val="00423510"/>
    <w:rsid w:val="00424D61"/>
    <w:rsid w:val="004258AE"/>
    <w:rsid w:val="004273DB"/>
    <w:rsid w:val="00427B96"/>
    <w:rsid w:val="00433F13"/>
    <w:rsid w:val="004376EC"/>
    <w:rsid w:val="00443890"/>
    <w:rsid w:val="00445D80"/>
    <w:rsid w:val="00447321"/>
    <w:rsid w:val="00453BF5"/>
    <w:rsid w:val="00460772"/>
    <w:rsid w:val="00460B4E"/>
    <w:rsid w:val="00462566"/>
    <w:rsid w:val="00464715"/>
    <w:rsid w:val="004671A9"/>
    <w:rsid w:val="0046790A"/>
    <w:rsid w:val="004718F8"/>
    <w:rsid w:val="00473A21"/>
    <w:rsid w:val="00473B37"/>
    <w:rsid w:val="00473CE0"/>
    <w:rsid w:val="00473ECD"/>
    <w:rsid w:val="004744A3"/>
    <w:rsid w:val="00477576"/>
    <w:rsid w:val="00477732"/>
    <w:rsid w:val="004777C2"/>
    <w:rsid w:val="00480518"/>
    <w:rsid w:val="00480587"/>
    <w:rsid w:val="00480645"/>
    <w:rsid w:val="00480666"/>
    <w:rsid w:val="0048305A"/>
    <w:rsid w:val="00483BA9"/>
    <w:rsid w:val="00485017"/>
    <w:rsid w:val="00485AEB"/>
    <w:rsid w:val="00487CF8"/>
    <w:rsid w:val="00487FFA"/>
    <w:rsid w:val="00490061"/>
    <w:rsid w:val="00493D8A"/>
    <w:rsid w:val="0049403C"/>
    <w:rsid w:val="00494419"/>
    <w:rsid w:val="00494E6C"/>
    <w:rsid w:val="00495E83"/>
    <w:rsid w:val="004968AB"/>
    <w:rsid w:val="00497E4A"/>
    <w:rsid w:val="00497E54"/>
    <w:rsid w:val="00497E6D"/>
    <w:rsid w:val="004A18EE"/>
    <w:rsid w:val="004A194A"/>
    <w:rsid w:val="004A1A15"/>
    <w:rsid w:val="004A2103"/>
    <w:rsid w:val="004A3C69"/>
    <w:rsid w:val="004A3EA2"/>
    <w:rsid w:val="004B0075"/>
    <w:rsid w:val="004B0D0C"/>
    <w:rsid w:val="004B232B"/>
    <w:rsid w:val="004B2392"/>
    <w:rsid w:val="004B3744"/>
    <w:rsid w:val="004B5DFA"/>
    <w:rsid w:val="004B7362"/>
    <w:rsid w:val="004C0609"/>
    <w:rsid w:val="004C1675"/>
    <w:rsid w:val="004C17DB"/>
    <w:rsid w:val="004C2963"/>
    <w:rsid w:val="004C325E"/>
    <w:rsid w:val="004C360A"/>
    <w:rsid w:val="004C3AD6"/>
    <w:rsid w:val="004C5A89"/>
    <w:rsid w:val="004C5EB0"/>
    <w:rsid w:val="004C7D28"/>
    <w:rsid w:val="004D1885"/>
    <w:rsid w:val="004D1AAA"/>
    <w:rsid w:val="004D371D"/>
    <w:rsid w:val="004D3B38"/>
    <w:rsid w:val="004D3BD2"/>
    <w:rsid w:val="004D59DA"/>
    <w:rsid w:val="004D7266"/>
    <w:rsid w:val="004D7E00"/>
    <w:rsid w:val="004D7ECB"/>
    <w:rsid w:val="004E01CA"/>
    <w:rsid w:val="004E0949"/>
    <w:rsid w:val="004E098E"/>
    <w:rsid w:val="004E2347"/>
    <w:rsid w:val="004E26D8"/>
    <w:rsid w:val="004E5175"/>
    <w:rsid w:val="004E5348"/>
    <w:rsid w:val="004E5866"/>
    <w:rsid w:val="004E64CC"/>
    <w:rsid w:val="004E75B9"/>
    <w:rsid w:val="004E78EB"/>
    <w:rsid w:val="004E7C10"/>
    <w:rsid w:val="004F087A"/>
    <w:rsid w:val="004F12EE"/>
    <w:rsid w:val="004F2517"/>
    <w:rsid w:val="004F2910"/>
    <w:rsid w:val="004F2FF5"/>
    <w:rsid w:val="004F4D0D"/>
    <w:rsid w:val="004F75E8"/>
    <w:rsid w:val="005000D0"/>
    <w:rsid w:val="005017F7"/>
    <w:rsid w:val="00502255"/>
    <w:rsid w:val="00504385"/>
    <w:rsid w:val="005044D6"/>
    <w:rsid w:val="00506FC4"/>
    <w:rsid w:val="00512FF7"/>
    <w:rsid w:val="0051524E"/>
    <w:rsid w:val="00515E2D"/>
    <w:rsid w:val="005167CB"/>
    <w:rsid w:val="00517C84"/>
    <w:rsid w:val="00522101"/>
    <w:rsid w:val="00526AF1"/>
    <w:rsid w:val="0053047A"/>
    <w:rsid w:val="00530931"/>
    <w:rsid w:val="00530A56"/>
    <w:rsid w:val="00533552"/>
    <w:rsid w:val="00535621"/>
    <w:rsid w:val="0053619E"/>
    <w:rsid w:val="00536770"/>
    <w:rsid w:val="00537C57"/>
    <w:rsid w:val="005404BB"/>
    <w:rsid w:val="00540879"/>
    <w:rsid w:val="00543755"/>
    <w:rsid w:val="005440D6"/>
    <w:rsid w:val="0054412E"/>
    <w:rsid w:val="00544FCE"/>
    <w:rsid w:val="00546ADF"/>
    <w:rsid w:val="0054788F"/>
    <w:rsid w:val="00547CAD"/>
    <w:rsid w:val="005503FF"/>
    <w:rsid w:val="005508DB"/>
    <w:rsid w:val="00550946"/>
    <w:rsid w:val="00551052"/>
    <w:rsid w:val="005515E8"/>
    <w:rsid w:val="0055175C"/>
    <w:rsid w:val="0055327D"/>
    <w:rsid w:val="00554DC6"/>
    <w:rsid w:val="005551E9"/>
    <w:rsid w:val="00555299"/>
    <w:rsid w:val="0055729B"/>
    <w:rsid w:val="005608AF"/>
    <w:rsid w:val="00561A6F"/>
    <w:rsid w:val="00565CC3"/>
    <w:rsid w:val="005664A8"/>
    <w:rsid w:val="0056669F"/>
    <w:rsid w:val="005670FB"/>
    <w:rsid w:val="00567BB4"/>
    <w:rsid w:val="00567D94"/>
    <w:rsid w:val="0057275E"/>
    <w:rsid w:val="00573086"/>
    <w:rsid w:val="00574B78"/>
    <w:rsid w:val="00574FBE"/>
    <w:rsid w:val="00575422"/>
    <w:rsid w:val="0057573A"/>
    <w:rsid w:val="00576ACD"/>
    <w:rsid w:val="0058228A"/>
    <w:rsid w:val="00582E0F"/>
    <w:rsid w:val="00585456"/>
    <w:rsid w:val="00585D87"/>
    <w:rsid w:val="005876C2"/>
    <w:rsid w:val="00590A35"/>
    <w:rsid w:val="0059139A"/>
    <w:rsid w:val="00593A96"/>
    <w:rsid w:val="00594B1A"/>
    <w:rsid w:val="00595169"/>
    <w:rsid w:val="005A0352"/>
    <w:rsid w:val="005A092D"/>
    <w:rsid w:val="005A1911"/>
    <w:rsid w:val="005A3AA4"/>
    <w:rsid w:val="005A438C"/>
    <w:rsid w:val="005A64D4"/>
    <w:rsid w:val="005B1A6A"/>
    <w:rsid w:val="005B1C7F"/>
    <w:rsid w:val="005B214A"/>
    <w:rsid w:val="005B38EC"/>
    <w:rsid w:val="005B5E55"/>
    <w:rsid w:val="005B614F"/>
    <w:rsid w:val="005B6DA2"/>
    <w:rsid w:val="005B76C0"/>
    <w:rsid w:val="005C1E0F"/>
    <w:rsid w:val="005C3792"/>
    <w:rsid w:val="005C4D20"/>
    <w:rsid w:val="005C5492"/>
    <w:rsid w:val="005D2AFC"/>
    <w:rsid w:val="005D2D1F"/>
    <w:rsid w:val="005D35F4"/>
    <w:rsid w:val="005D4114"/>
    <w:rsid w:val="005D4AB5"/>
    <w:rsid w:val="005D7E68"/>
    <w:rsid w:val="005E0EE2"/>
    <w:rsid w:val="005E1088"/>
    <w:rsid w:val="005E31C1"/>
    <w:rsid w:val="005E4B9F"/>
    <w:rsid w:val="005E5319"/>
    <w:rsid w:val="005E6699"/>
    <w:rsid w:val="005F10E8"/>
    <w:rsid w:val="005F1254"/>
    <w:rsid w:val="005F1314"/>
    <w:rsid w:val="005F1D90"/>
    <w:rsid w:val="005F286A"/>
    <w:rsid w:val="005F4B47"/>
    <w:rsid w:val="005F51A0"/>
    <w:rsid w:val="005F554D"/>
    <w:rsid w:val="005F6A48"/>
    <w:rsid w:val="005F6A64"/>
    <w:rsid w:val="00600495"/>
    <w:rsid w:val="00600710"/>
    <w:rsid w:val="00600C8E"/>
    <w:rsid w:val="00602C9F"/>
    <w:rsid w:val="00604C34"/>
    <w:rsid w:val="006065D6"/>
    <w:rsid w:val="0060685F"/>
    <w:rsid w:val="00606D09"/>
    <w:rsid w:val="00607C6D"/>
    <w:rsid w:val="00615A65"/>
    <w:rsid w:val="00615F10"/>
    <w:rsid w:val="006160CA"/>
    <w:rsid w:val="0061753E"/>
    <w:rsid w:val="00617995"/>
    <w:rsid w:val="00620D29"/>
    <w:rsid w:val="0062213C"/>
    <w:rsid w:val="00624292"/>
    <w:rsid w:val="00626824"/>
    <w:rsid w:val="0062775B"/>
    <w:rsid w:val="00630C7C"/>
    <w:rsid w:val="006328EA"/>
    <w:rsid w:val="00633CE7"/>
    <w:rsid w:val="00634E3F"/>
    <w:rsid w:val="00634FAD"/>
    <w:rsid w:val="006359EA"/>
    <w:rsid w:val="00635D9A"/>
    <w:rsid w:val="00636FE8"/>
    <w:rsid w:val="006379B8"/>
    <w:rsid w:val="00637BAF"/>
    <w:rsid w:val="00640115"/>
    <w:rsid w:val="00642BA9"/>
    <w:rsid w:val="00644D5F"/>
    <w:rsid w:val="006465C2"/>
    <w:rsid w:val="00646965"/>
    <w:rsid w:val="006515D3"/>
    <w:rsid w:val="00651C60"/>
    <w:rsid w:val="006525D8"/>
    <w:rsid w:val="00653CC6"/>
    <w:rsid w:val="00654268"/>
    <w:rsid w:val="00654BE5"/>
    <w:rsid w:val="00660092"/>
    <w:rsid w:val="00660365"/>
    <w:rsid w:val="00660EDB"/>
    <w:rsid w:val="00660F1B"/>
    <w:rsid w:val="0066108E"/>
    <w:rsid w:val="006611D7"/>
    <w:rsid w:val="0066282B"/>
    <w:rsid w:val="00665005"/>
    <w:rsid w:val="006664AD"/>
    <w:rsid w:val="006701F3"/>
    <w:rsid w:val="00672241"/>
    <w:rsid w:val="006723C5"/>
    <w:rsid w:val="0067304F"/>
    <w:rsid w:val="00674982"/>
    <w:rsid w:val="0067706F"/>
    <w:rsid w:val="00677A27"/>
    <w:rsid w:val="00677C57"/>
    <w:rsid w:val="0068090F"/>
    <w:rsid w:val="00681063"/>
    <w:rsid w:val="00681335"/>
    <w:rsid w:val="00681AC9"/>
    <w:rsid w:val="00683D86"/>
    <w:rsid w:val="00683DDB"/>
    <w:rsid w:val="0068453D"/>
    <w:rsid w:val="0068488B"/>
    <w:rsid w:val="006851D4"/>
    <w:rsid w:val="00685963"/>
    <w:rsid w:val="006860F3"/>
    <w:rsid w:val="00686C0D"/>
    <w:rsid w:val="00691A85"/>
    <w:rsid w:val="00692ACB"/>
    <w:rsid w:val="0069606F"/>
    <w:rsid w:val="006979EC"/>
    <w:rsid w:val="006A59D3"/>
    <w:rsid w:val="006A6366"/>
    <w:rsid w:val="006A6413"/>
    <w:rsid w:val="006A66B0"/>
    <w:rsid w:val="006A75F5"/>
    <w:rsid w:val="006B033D"/>
    <w:rsid w:val="006B15D5"/>
    <w:rsid w:val="006B1CB6"/>
    <w:rsid w:val="006B3123"/>
    <w:rsid w:val="006B3680"/>
    <w:rsid w:val="006B387F"/>
    <w:rsid w:val="006B6B4C"/>
    <w:rsid w:val="006B7AB5"/>
    <w:rsid w:val="006C0126"/>
    <w:rsid w:val="006C18C0"/>
    <w:rsid w:val="006C32FA"/>
    <w:rsid w:val="006C46D5"/>
    <w:rsid w:val="006C6572"/>
    <w:rsid w:val="006C69CC"/>
    <w:rsid w:val="006D02DF"/>
    <w:rsid w:val="006D16FB"/>
    <w:rsid w:val="006D1D75"/>
    <w:rsid w:val="006D31DC"/>
    <w:rsid w:val="006D4BBA"/>
    <w:rsid w:val="006D4F43"/>
    <w:rsid w:val="006D5085"/>
    <w:rsid w:val="006D786A"/>
    <w:rsid w:val="006E0297"/>
    <w:rsid w:val="006E03A6"/>
    <w:rsid w:val="006E2977"/>
    <w:rsid w:val="006E2E02"/>
    <w:rsid w:val="006E4BF5"/>
    <w:rsid w:val="006F4FAD"/>
    <w:rsid w:val="006F549A"/>
    <w:rsid w:val="00700969"/>
    <w:rsid w:val="00701E4F"/>
    <w:rsid w:val="007042AF"/>
    <w:rsid w:val="00705338"/>
    <w:rsid w:val="00705E8E"/>
    <w:rsid w:val="007060B0"/>
    <w:rsid w:val="00710BE4"/>
    <w:rsid w:val="0071123B"/>
    <w:rsid w:val="00711645"/>
    <w:rsid w:val="00712EE6"/>
    <w:rsid w:val="0071324C"/>
    <w:rsid w:val="007135F2"/>
    <w:rsid w:val="00714C88"/>
    <w:rsid w:val="007156BE"/>
    <w:rsid w:val="0071596D"/>
    <w:rsid w:val="00715EB4"/>
    <w:rsid w:val="007167F3"/>
    <w:rsid w:val="0071778D"/>
    <w:rsid w:val="007210E1"/>
    <w:rsid w:val="007214C4"/>
    <w:rsid w:val="00722B2D"/>
    <w:rsid w:val="00722C7B"/>
    <w:rsid w:val="00724C89"/>
    <w:rsid w:val="00724E01"/>
    <w:rsid w:val="007256F7"/>
    <w:rsid w:val="007259EE"/>
    <w:rsid w:val="0073212B"/>
    <w:rsid w:val="007322E5"/>
    <w:rsid w:val="007333D9"/>
    <w:rsid w:val="00733E64"/>
    <w:rsid w:val="00734374"/>
    <w:rsid w:val="00735F78"/>
    <w:rsid w:val="007367EB"/>
    <w:rsid w:val="00741776"/>
    <w:rsid w:val="00741975"/>
    <w:rsid w:val="00742BAB"/>
    <w:rsid w:val="00745657"/>
    <w:rsid w:val="007460E2"/>
    <w:rsid w:val="007464C0"/>
    <w:rsid w:val="007466AA"/>
    <w:rsid w:val="00746B0F"/>
    <w:rsid w:val="00746BFD"/>
    <w:rsid w:val="007506B3"/>
    <w:rsid w:val="007515ED"/>
    <w:rsid w:val="00752C1D"/>
    <w:rsid w:val="00752D82"/>
    <w:rsid w:val="00753473"/>
    <w:rsid w:val="007538B7"/>
    <w:rsid w:val="00754A26"/>
    <w:rsid w:val="00754F92"/>
    <w:rsid w:val="007554BA"/>
    <w:rsid w:val="007569C8"/>
    <w:rsid w:val="00760669"/>
    <w:rsid w:val="00760796"/>
    <w:rsid w:val="00761A30"/>
    <w:rsid w:val="007626DD"/>
    <w:rsid w:val="00763ECE"/>
    <w:rsid w:val="0076608E"/>
    <w:rsid w:val="00767107"/>
    <w:rsid w:val="0076714C"/>
    <w:rsid w:val="00770103"/>
    <w:rsid w:val="0077095F"/>
    <w:rsid w:val="00770D10"/>
    <w:rsid w:val="00771196"/>
    <w:rsid w:val="00772193"/>
    <w:rsid w:val="007739DA"/>
    <w:rsid w:val="007752A4"/>
    <w:rsid w:val="00776E94"/>
    <w:rsid w:val="0077790E"/>
    <w:rsid w:val="0078031F"/>
    <w:rsid w:val="007811BA"/>
    <w:rsid w:val="007841AE"/>
    <w:rsid w:val="00785386"/>
    <w:rsid w:val="00786498"/>
    <w:rsid w:val="007907B4"/>
    <w:rsid w:val="00792635"/>
    <w:rsid w:val="007927F9"/>
    <w:rsid w:val="00794B03"/>
    <w:rsid w:val="007969C4"/>
    <w:rsid w:val="00797D0C"/>
    <w:rsid w:val="00797D9D"/>
    <w:rsid w:val="00797E36"/>
    <w:rsid w:val="007A0010"/>
    <w:rsid w:val="007A28DE"/>
    <w:rsid w:val="007A3487"/>
    <w:rsid w:val="007A36A9"/>
    <w:rsid w:val="007A54A4"/>
    <w:rsid w:val="007A7DB4"/>
    <w:rsid w:val="007B01AE"/>
    <w:rsid w:val="007B028D"/>
    <w:rsid w:val="007B0778"/>
    <w:rsid w:val="007B0DBF"/>
    <w:rsid w:val="007B1D53"/>
    <w:rsid w:val="007B1EDF"/>
    <w:rsid w:val="007B3779"/>
    <w:rsid w:val="007B4436"/>
    <w:rsid w:val="007C02F9"/>
    <w:rsid w:val="007C0AC2"/>
    <w:rsid w:val="007C0B34"/>
    <w:rsid w:val="007C16BE"/>
    <w:rsid w:val="007C24BF"/>
    <w:rsid w:val="007C5175"/>
    <w:rsid w:val="007C5B4F"/>
    <w:rsid w:val="007C63CB"/>
    <w:rsid w:val="007D0197"/>
    <w:rsid w:val="007D0B50"/>
    <w:rsid w:val="007D1631"/>
    <w:rsid w:val="007D443A"/>
    <w:rsid w:val="007D4E03"/>
    <w:rsid w:val="007D5065"/>
    <w:rsid w:val="007D6630"/>
    <w:rsid w:val="007E00A0"/>
    <w:rsid w:val="007E0A4B"/>
    <w:rsid w:val="007E0EE8"/>
    <w:rsid w:val="007E3F23"/>
    <w:rsid w:val="007E5C01"/>
    <w:rsid w:val="007E69AF"/>
    <w:rsid w:val="007E7EE4"/>
    <w:rsid w:val="007F0921"/>
    <w:rsid w:val="007F1E6F"/>
    <w:rsid w:val="007F470F"/>
    <w:rsid w:val="007F554E"/>
    <w:rsid w:val="007F5AE6"/>
    <w:rsid w:val="007F5DB9"/>
    <w:rsid w:val="007F643F"/>
    <w:rsid w:val="007F7C27"/>
    <w:rsid w:val="00800A98"/>
    <w:rsid w:val="008042A3"/>
    <w:rsid w:val="00804559"/>
    <w:rsid w:val="0080481A"/>
    <w:rsid w:val="00805D09"/>
    <w:rsid w:val="00807192"/>
    <w:rsid w:val="00812668"/>
    <w:rsid w:val="0081373F"/>
    <w:rsid w:val="00813835"/>
    <w:rsid w:val="0081472C"/>
    <w:rsid w:val="00816A3E"/>
    <w:rsid w:val="00816D74"/>
    <w:rsid w:val="008201EB"/>
    <w:rsid w:val="00820300"/>
    <w:rsid w:val="008204FA"/>
    <w:rsid w:val="00821D17"/>
    <w:rsid w:val="00823A23"/>
    <w:rsid w:val="0082406A"/>
    <w:rsid w:val="00826806"/>
    <w:rsid w:val="00827798"/>
    <w:rsid w:val="0083072D"/>
    <w:rsid w:val="008313B7"/>
    <w:rsid w:val="00831B71"/>
    <w:rsid w:val="00832F29"/>
    <w:rsid w:val="00836AD3"/>
    <w:rsid w:val="00841B23"/>
    <w:rsid w:val="008441F8"/>
    <w:rsid w:val="00844B8E"/>
    <w:rsid w:val="0084575F"/>
    <w:rsid w:val="00845BF9"/>
    <w:rsid w:val="00845DCD"/>
    <w:rsid w:val="00847338"/>
    <w:rsid w:val="00850D21"/>
    <w:rsid w:val="0085265E"/>
    <w:rsid w:val="00854438"/>
    <w:rsid w:val="00854DA9"/>
    <w:rsid w:val="008550E3"/>
    <w:rsid w:val="008559F6"/>
    <w:rsid w:val="00855D40"/>
    <w:rsid w:val="00861391"/>
    <w:rsid w:val="008622D7"/>
    <w:rsid w:val="00863196"/>
    <w:rsid w:val="008648B8"/>
    <w:rsid w:val="00864D49"/>
    <w:rsid w:val="008652A1"/>
    <w:rsid w:val="008673FB"/>
    <w:rsid w:val="00867D15"/>
    <w:rsid w:val="00870A09"/>
    <w:rsid w:val="00870FB7"/>
    <w:rsid w:val="00873CE4"/>
    <w:rsid w:val="00874902"/>
    <w:rsid w:val="00875D1F"/>
    <w:rsid w:val="008761D4"/>
    <w:rsid w:val="00876338"/>
    <w:rsid w:val="008765AA"/>
    <w:rsid w:val="00876CAC"/>
    <w:rsid w:val="00881945"/>
    <w:rsid w:val="0088216D"/>
    <w:rsid w:val="00882FB6"/>
    <w:rsid w:val="008834BF"/>
    <w:rsid w:val="0088420B"/>
    <w:rsid w:val="00890C17"/>
    <w:rsid w:val="0089283B"/>
    <w:rsid w:val="0089299B"/>
    <w:rsid w:val="0089533F"/>
    <w:rsid w:val="00895666"/>
    <w:rsid w:val="008A0A12"/>
    <w:rsid w:val="008A0AA2"/>
    <w:rsid w:val="008A0BDB"/>
    <w:rsid w:val="008A1138"/>
    <w:rsid w:val="008A144C"/>
    <w:rsid w:val="008A1612"/>
    <w:rsid w:val="008A2390"/>
    <w:rsid w:val="008A2B80"/>
    <w:rsid w:val="008A72F7"/>
    <w:rsid w:val="008A7884"/>
    <w:rsid w:val="008A7989"/>
    <w:rsid w:val="008B12FF"/>
    <w:rsid w:val="008B15EE"/>
    <w:rsid w:val="008B2245"/>
    <w:rsid w:val="008B2B2F"/>
    <w:rsid w:val="008B66DA"/>
    <w:rsid w:val="008B6F28"/>
    <w:rsid w:val="008C13A3"/>
    <w:rsid w:val="008C29B9"/>
    <w:rsid w:val="008C3DD6"/>
    <w:rsid w:val="008C6049"/>
    <w:rsid w:val="008C60FF"/>
    <w:rsid w:val="008C6196"/>
    <w:rsid w:val="008C7819"/>
    <w:rsid w:val="008C7C04"/>
    <w:rsid w:val="008D045E"/>
    <w:rsid w:val="008D0DC2"/>
    <w:rsid w:val="008D0E83"/>
    <w:rsid w:val="008D4D25"/>
    <w:rsid w:val="008D50CF"/>
    <w:rsid w:val="008D537C"/>
    <w:rsid w:val="008D5A83"/>
    <w:rsid w:val="008D6B34"/>
    <w:rsid w:val="008D7E34"/>
    <w:rsid w:val="008E046B"/>
    <w:rsid w:val="008E1FCA"/>
    <w:rsid w:val="008E2FFE"/>
    <w:rsid w:val="008E3817"/>
    <w:rsid w:val="008E535C"/>
    <w:rsid w:val="008E61B1"/>
    <w:rsid w:val="008F1F7C"/>
    <w:rsid w:val="008F2BE8"/>
    <w:rsid w:val="008F39A8"/>
    <w:rsid w:val="008F3D09"/>
    <w:rsid w:val="008F4190"/>
    <w:rsid w:val="008F6699"/>
    <w:rsid w:val="0090068C"/>
    <w:rsid w:val="00900E91"/>
    <w:rsid w:val="0090195D"/>
    <w:rsid w:val="00901BF5"/>
    <w:rsid w:val="009020E2"/>
    <w:rsid w:val="0090518F"/>
    <w:rsid w:val="00905C5F"/>
    <w:rsid w:val="00910A84"/>
    <w:rsid w:val="00911F71"/>
    <w:rsid w:val="009154DF"/>
    <w:rsid w:val="0091560D"/>
    <w:rsid w:val="00915682"/>
    <w:rsid w:val="00916CA2"/>
    <w:rsid w:val="009177F7"/>
    <w:rsid w:val="00917F1F"/>
    <w:rsid w:val="00920D33"/>
    <w:rsid w:val="00921CA2"/>
    <w:rsid w:val="0092224A"/>
    <w:rsid w:val="00922F14"/>
    <w:rsid w:val="00925236"/>
    <w:rsid w:val="0092542F"/>
    <w:rsid w:val="0092615E"/>
    <w:rsid w:val="00926287"/>
    <w:rsid w:val="009275B8"/>
    <w:rsid w:val="00927A7C"/>
    <w:rsid w:val="00927BB4"/>
    <w:rsid w:val="0093013D"/>
    <w:rsid w:val="0093024E"/>
    <w:rsid w:val="009303CB"/>
    <w:rsid w:val="00930A23"/>
    <w:rsid w:val="0093134B"/>
    <w:rsid w:val="009325A9"/>
    <w:rsid w:val="009339D0"/>
    <w:rsid w:val="00934521"/>
    <w:rsid w:val="00934CC1"/>
    <w:rsid w:val="009354C8"/>
    <w:rsid w:val="009361B2"/>
    <w:rsid w:val="009377D8"/>
    <w:rsid w:val="00937BBA"/>
    <w:rsid w:val="0094154E"/>
    <w:rsid w:val="009425DF"/>
    <w:rsid w:val="0094260D"/>
    <w:rsid w:val="00942B91"/>
    <w:rsid w:val="00943728"/>
    <w:rsid w:val="00944E2F"/>
    <w:rsid w:val="009451B9"/>
    <w:rsid w:val="0094651A"/>
    <w:rsid w:val="00946714"/>
    <w:rsid w:val="00946882"/>
    <w:rsid w:val="0095063D"/>
    <w:rsid w:val="00950AF6"/>
    <w:rsid w:val="00952CA4"/>
    <w:rsid w:val="0095343B"/>
    <w:rsid w:val="009535B8"/>
    <w:rsid w:val="0095522C"/>
    <w:rsid w:val="009572B0"/>
    <w:rsid w:val="00957350"/>
    <w:rsid w:val="0095769F"/>
    <w:rsid w:val="00960455"/>
    <w:rsid w:val="00961291"/>
    <w:rsid w:val="00961962"/>
    <w:rsid w:val="00962D58"/>
    <w:rsid w:val="0096349A"/>
    <w:rsid w:val="00963BB4"/>
    <w:rsid w:val="009645E0"/>
    <w:rsid w:val="00965ADE"/>
    <w:rsid w:val="009702D8"/>
    <w:rsid w:val="00973D3E"/>
    <w:rsid w:val="00974AFC"/>
    <w:rsid w:val="00974FE6"/>
    <w:rsid w:val="0097718A"/>
    <w:rsid w:val="0097730B"/>
    <w:rsid w:val="009778E7"/>
    <w:rsid w:val="00981578"/>
    <w:rsid w:val="009848FE"/>
    <w:rsid w:val="00984B06"/>
    <w:rsid w:val="00985023"/>
    <w:rsid w:val="00985525"/>
    <w:rsid w:val="009860C2"/>
    <w:rsid w:val="009866B6"/>
    <w:rsid w:val="009867DF"/>
    <w:rsid w:val="00986B6D"/>
    <w:rsid w:val="00990E5A"/>
    <w:rsid w:val="00992B14"/>
    <w:rsid w:val="00992B68"/>
    <w:rsid w:val="00996061"/>
    <w:rsid w:val="00996371"/>
    <w:rsid w:val="00996925"/>
    <w:rsid w:val="009A0569"/>
    <w:rsid w:val="009A0D13"/>
    <w:rsid w:val="009A2596"/>
    <w:rsid w:val="009A2B0A"/>
    <w:rsid w:val="009A321F"/>
    <w:rsid w:val="009A396A"/>
    <w:rsid w:val="009A3F06"/>
    <w:rsid w:val="009A4D4F"/>
    <w:rsid w:val="009A7AF3"/>
    <w:rsid w:val="009A7F3D"/>
    <w:rsid w:val="009B0C74"/>
    <w:rsid w:val="009B12CA"/>
    <w:rsid w:val="009B1BB2"/>
    <w:rsid w:val="009B2B9C"/>
    <w:rsid w:val="009B3513"/>
    <w:rsid w:val="009B5A23"/>
    <w:rsid w:val="009B7852"/>
    <w:rsid w:val="009C0951"/>
    <w:rsid w:val="009C2B61"/>
    <w:rsid w:val="009C334C"/>
    <w:rsid w:val="009C3395"/>
    <w:rsid w:val="009C6051"/>
    <w:rsid w:val="009C73FE"/>
    <w:rsid w:val="009C7AC4"/>
    <w:rsid w:val="009C7E55"/>
    <w:rsid w:val="009D058E"/>
    <w:rsid w:val="009D0B44"/>
    <w:rsid w:val="009D1342"/>
    <w:rsid w:val="009D339F"/>
    <w:rsid w:val="009D473C"/>
    <w:rsid w:val="009D60FA"/>
    <w:rsid w:val="009D7ADF"/>
    <w:rsid w:val="009D7FA3"/>
    <w:rsid w:val="009E07D8"/>
    <w:rsid w:val="009E0AF6"/>
    <w:rsid w:val="009E0BC2"/>
    <w:rsid w:val="009E1117"/>
    <w:rsid w:val="009E1785"/>
    <w:rsid w:val="009E190F"/>
    <w:rsid w:val="009E5E57"/>
    <w:rsid w:val="009E5EAB"/>
    <w:rsid w:val="009F1672"/>
    <w:rsid w:val="009F17B8"/>
    <w:rsid w:val="009F187D"/>
    <w:rsid w:val="009F273D"/>
    <w:rsid w:val="009F3C6C"/>
    <w:rsid w:val="009F3FB7"/>
    <w:rsid w:val="009F5CCB"/>
    <w:rsid w:val="009F736C"/>
    <w:rsid w:val="009F79DE"/>
    <w:rsid w:val="009F7B1F"/>
    <w:rsid w:val="00A00178"/>
    <w:rsid w:val="00A003E8"/>
    <w:rsid w:val="00A0191B"/>
    <w:rsid w:val="00A03004"/>
    <w:rsid w:val="00A03755"/>
    <w:rsid w:val="00A03CE0"/>
    <w:rsid w:val="00A04F6A"/>
    <w:rsid w:val="00A0527A"/>
    <w:rsid w:val="00A05358"/>
    <w:rsid w:val="00A063A5"/>
    <w:rsid w:val="00A065C0"/>
    <w:rsid w:val="00A06CF5"/>
    <w:rsid w:val="00A06DF6"/>
    <w:rsid w:val="00A07145"/>
    <w:rsid w:val="00A074C6"/>
    <w:rsid w:val="00A12EC0"/>
    <w:rsid w:val="00A13459"/>
    <w:rsid w:val="00A13E27"/>
    <w:rsid w:val="00A14BAE"/>
    <w:rsid w:val="00A15C46"/>
    <w:rsid w:val="00A1619F"/>
    <w:rsid w:val="00A166BA"/>
    <w:rsid w:val="00A16E17"/>
    <w:rsid w:val="00A20CA1"/>
    <w:rsid w:val="00A2325D"/>
    <w:rsid w:val="00A23A88"/>
    <w:rsid w:val="00A23B32"/>
    <w:rsid w:val="00A26CE8"/>
    <w:rsid w:val="00A273C5"/>
    <w:rsid w:val="00A310A8"/>
    <w:rsid w:val="00A32188"/>
    <w:rsid w:val="00A333A7"/>
    <w:rsid w:val="00A3561D"/>
    <w:rsid w:val="00A36040"/>
    <w:rsid w:val="00A3625D"/>
    <w:rsid w:val="00A37501"/>
    <w:rsid w:val="00A40392"/>
    <w:rsid w:val="00A40AA7"/>
    <w:rsid w:val="00A40FB6"/>
    <w:rsid w:val="00A410D5"/>
    <w:rsid w:val="00A41369"/>
    <w:rsid w:val="00A41433"/>
    <w:rsid w:val="00A45681"/>
    <w:rsid w:val="00A459E3"/>
    <w:rsid w:val="00A471F1"/>
    <w:rsid w:val="00A5096E"/>
    <w:rsid w:val="00A50BC1"/>
    <w:rsid w:val="00A50FA6"/>
    <w:rsid w:val="00A52230"/>
    <w:rsid w:val="00A53603"/>
    <w:rsid w:val="00A55173"/>
    <w:rsid w:val="00A5755A"/>
    <w:rsid w:val="00A57D8F"/>
    <w:rsid w:val="00A57F20"/>
    <w:rsid w:val="00A6051E"/>
    <w:rsid w:val="00A60B90"/>
    <w:rsid w:val="00A62346"/>
    <w:rsid w:val="00A62A43"/>
    <w:rsid w:val="00A659B7"/>
    <w:rsid w:val="00A65C67"/>
    <w:rsid w:val="00A660EE"/>
    <w:rsid w:val="00A663ED"/>
    <w:rsid w:val="00A67A98"/>
    <w:rsid w:val="00A67B3B"/>
    <w:rsid w:val="00A70B91"/>
    <w:rsid w:val="00A71733"/>
    <w:rsid w:val="00A73862"/>
    <w:rsid w:val="00A73F04"/>
    <w:rsid w:val="00A753D1"/>
    <w:rsid w:val="00A7540C"/>
    <w:rsid w:val="00A759C5"/>
    <w:rsid w:val="00A75E6E"/>
    <w:rsid w:val="00A765A5"/>
    <w:rsid w:val="00A80826"/>
    <w:rsid w:val="00A81508"/>
    <w:rsid w:val="00A82C01"/>
    <w:rsid w:val="00A83E4E"/>
    <w:rsid w:val="00A84A9E"/>
    <w:rsid w:val="00A85FD7"/>
    <w:rsid w:val="00A86BFC"/>
    <w:rsid w:val="00A87483"/>
    <w:rsid w:val="00A87F9E"/>
    <w:rsid w:val="00A90140"/>
    <w:rsid w:val="00A909C2"/>
    <w:rsid w:val="00A9325C"/>
    <w:rsid w:val="00A93328"/>
    <w:rsid w:val="00A93B44"/>
    <w:rsid w:val="00A94EF1"/>
    <w:rsid w:val="00A958A0"/>
    <w:rsid w:val="00A95F23"/>
    <w:rsid w:val="00A9767F"/>
    <w:rsid w:val="00AA0350"/>
    <w:rsid w:val="00AA1CA8"/>
    <w:rsid w:val="00AA1ED0"/>
    <w:rsid w:val="00AA2A64"/>
    <w:rsid w:val="00AA3396"/>
    <w:rsid w:val="00AA3976"/>
    <w:rsid w:val="00AA4688"/>
    <w:rsid w:val="00AA66DF"/>
    <w:rsid w:val="00AA7757"/>
    <w:rsid w:val="00AB00F1"/>
    <w:rsid w:val="00AB0248"/>
    <w:rsid w:val="00AB02A7"/>
    <w:rsid w:val="00AB0A59"/>
    <w:rsid w:val="00AB3B1A"/>
    <w:rsid w:val="00AB62C9"/>
    <w:rsid w:val="00AB7267"/>
    <w:rsid w:val="00AC1186"/>
    <w:rsid w:val="00AC11AD"/>
    <w:rsid w:val="00AC2070"/>
    <w:rsid w:val="00AC46C7"/>
    <w:rsid w:val="00AC5878"/>
    <w:rsid w:val="00AC6E74"/>
    <w:rsid w:val="00AC7767"/>
    <w:rsid w:val="00AD100F"/>
    <w:rsid w:val="00AD3C59"/>
    <w:rsid w:val="00AD4822"/>
    <w:rsid w:val="00AD4BBF"/>
    <w:rsid w:val="00AD4D66"/>
    <w:rsid w:val="00AD4E21"/>
    <w:rsid w:val="00AD5BC2"/>
    <w:rsid w:val="00AD5F6C"/>
    <w:rsid w:val="00AE0DE2"/>
    <w:rsid w:val="00AE1049"/>
    <w:rsid w:val="00AE1141"/>
    <w:rsid w:val="00AE1D3B"/>
    <w:rsid w:val="00AE1F86"/>
    <w:rsid w:val="00AE2207"/>
    <w:rsid w:val="00AE4351"/>
    <w:rsid w:val="00AE5E1B"/>
    <w:rsid w:val="00AF03C7"/>
    <w:rsid w:val="00AF0FEE"/>
    <w:rsid w:val="00AF153C"/>
    <w:rsid w:val="00AF2309"/>
    <w:rsid w:val="00AF3DEE"/>
    <w:rsid w:val="00AF407A"/>
    <w:rsid w:val="00AF4FD9"/>
    <w:rsid w:val="00B00AEA"/>
    <w:rsid w:val="00B046AA"/>
    <w:rsid w:val="00B04919"/>
    <w:rsid w:val="00B04B51"/>
    <w:rsid w:val="00B0583C"/>
    <w:rsid w:val="00B06E4E"/>
    <w:rsid w:val="00B075FE"/>
    <w:rsid w:val="00B07E3C"/>
    <w:rsid w:val="00B10C99"/>
    <w:rsid w:val="00B11545"/>
    <w:rsid w:val="00B1186A"/>
    <w:rsid w:val="00B14048"/>
    <w:rsid w:val="00B15E80"/>
    <w:rsid w:val="00B161A3"/>
    <w:rsid w:val="00B16206"/>
    <w:rsid w:val="00B205CB"/>
    <w:rsid w:val="00B20787"/>
    <w:rsid w:val="00B20A94"/>
    <w:rsid w:val="00B20C96"/>
    <w:rsid w:val="00B21264"/>
    <w:rsid w:val="00B21333"/>
    <w:rsid w:val="00B216DD"/>
    <w:rsid w:val="00B219A6"/>
    <w:rsid w:val="00B24C05"/>
    <w:rsid w:val="00B25FF2"/>
    <w:rsid w:val="00B26A41"/>
    <w:rsid w:val="00B26A4C"/>
    <w:rsid w:val="00B27A43"/>
    <w:rsid w:val="00B27FFD"/>
    <w:rsid w:val="00B32477"/>
    <w:rsid w:val="00B3300C"/>
    <w:rsid w:val="00B33FAD"/>
    <w:rsid w:val="00B345F5"/>
    <w:rsid w:val="00B34972"/>
    <w:rsid w:val="00B35C46"/>
    <w:rsid w:val="00B35D73"/>
    <w:rsid w:val="00B360C7"/>
    <w:rsid w:val="00B37103"/>
    <w:rsid w:val="00B4123D"/>
    <w:rsid w:val="00B41A4C"/>
    <w:rsid w:val="00B41E12"/>
    <w:rsid w:val="00B4331B"/>
    <w:rsid w:val="00B44345"/>
    <w:rsid w:val="00B457F0"/>
    <w:rsid w:val="00B459E7"/>
    <w:rsid w:val="00B461F8"/>
    <w:rsid w:val="00B46223"/>
    <w:rsid w:val="00B518F4"/>
    <w:rsid w:val="00B53DB0"/>
    <w:rsid w:val="00B56872"/>
    <w:rsid w:val="00B618B1"/>
    <w:rsid w:val="00B61BF5"/>
    <w:rsid w:val="00B623E6"/>
    <w:rsid w:val="00B64D77"/>
    <w:rsid w:val="00B66E18"/>
    <w:rsid w:val="00B67357"/>
    <w:rsid w:val="00B7112F"/>
    <w:rsid w:val="00B71A12"/>
    <w:rsid w:val="00B752CA"/>
    <w:rsid w:val="00B765C7"/>
    <w:rsid w:val="00B773A7"/>
    <w:rsid w:val="00B8183A"/>
    <w:rsid w:val="00B81BA9"/>
    <w:rsid w:val="00B8298D"/>
    <w:rsid w:val="00B83041"/>
    <w:rsid w:val="00B831D3"/>
    <w:rsid w:val="00B854F8"/>
    <w:rsid w:val="00B86B87"/>
    <w:rsid w:val="00B8788C"/>
    <w:rsid w:val="00B90F06"/>
    <w:rsid w:val="00B9387A"/>
    <w:rsid w:val="00B93D8E"/>
    <w:rsid w:val="00B93F6B"/>
    <w:rsid w:val="00B961E1"/>
    <w:rsid w:val="00B96BB3"/>
    <w:rsid w:val="00BA005F"/>
    <w:rsid w:val="00BA0688"/>
    <w:rsid w:val="00BA17FC"/>
    <w:rsid w:val="00BA3723"/>
    <w:rsid w:val="00BA3F66"/>
    <w:rsid w:val="00BA44B9"/>
    <w:rsid w:val="00BA4A62"/>
    <w:rsid w:val="00BA4FF8"/>
    <w:rsid w:val="00BA5C3F"/>
    <w:rsid w:val="00BA64C6"/>
    <w:rsid w:val="00BA72FC"/>
    <w:rsid w:val="00BA736A"/>
    <w:rsid w:val="00BB0CF8"/>
    <w:rsid w:val="00BB3034"/>
    <w:rsid w:val="00BB3382"/>
    <w:rsid w:val="00BB4BF0"/>
    <w:rsid w:val="00BB5170"/>
    <w:rsid w:val="00BB69D1"/>
    <w:rsid w:val="00BB6E69"/>
    <w:rsid w:val="00BB706C"/>
    <w:rsid w:val="00BB7161"/>
    <w:rsid w:val="00BB7F1B"/>
    <w:rsid w:val="00BC4CC7"/>
    <w:rsid w:val="00BC66B0"/>
    <w:rsid w:val="00BC7AB4"/>
    <w:rsid w:val="00BD0591"/>
    <w:rsid w:val="00BD2E11"/>
    <w:rsid w:val="00BE09F0"/>
    <w:rsid w:val="00BE0F0F"/>
    <w:rsid w:val="00BE1465"/>
    <w:rsid w:val="00BE3C2B"/>
    <w:rsid w:val="00BE5028"/>
    <w:rsid w:val="00BE51A5"/>
    <w:rsid w:val="00BE5CA9"/>
    <w:rsid w:val="00BE7250"/>
    <w:rsid w:val="00BE7ECA"/>
    <w:rsid w:val="00BF035E"/>
    <w:rsid w:val="00BF0DB7"/>
    <w:rsid w:val="00BF17BB"/>
    <w:rsid w:val="00BF21B5"/>
    <w:rsid w:val="00BF27BB"/>
    <w:rsid w:val="00BF2D3F"/>
    <w:rsid w:val="00BF2F6D"/>
    <w:rsid w:val="00BF51AE"/>
    <w:rsid w:val="00BF5281"/>
    <w:rsid w:val="00BF7E0C"/>
    <w:rsid w:val="00C00F73"/>
    <w:rsid w:val="00C01FA1"/>
    <w:rsid w:val="00C024FD"/>
    <w:rsid w:val="00C02CEB"/>
    <w:rsid w:val="00C040F5"/>
    <w:rsid w:val="00C055A4"/>
    <w:rsid w:val="00C100AB"/>
    <w:rsid w:val="00C1012E"/>
    <w:rsid w:val="00C1028A"/>
    <w:rsid w:val="00C10AAB"/>
    <w:rsid w:val="00C120FD"/>
    <w:rsid w:val="00C12A7C"/>
    <w:rsid w:val="00C1331C"/>
    <w:rsid w:val="00C147E1"/>
    <w:rsid w:val="00C14B76"/>
    <w:rsid w:val="00C17932"/>
    <w:rsid w:val="00C208C1"/>
    <w:rsid w:val="00C21CF0"/>
    <w:rsid w:val="00C23CD3"/>
    <w:rsid w:val="00C24897"/>
    <w:rsid w:val="00C2503D"/>
    <w:rsid w:val="00C2567C"/>
    <w:rsid w:val="00C27899"/>
    <w:rsid w:val="00C27AA6"/>
    <w:rsid w:val="00C300C6"/>
    <w:rsid w:val="00C30E50"/>
    <w:rsid w:val="00C310B6"/>
    <w:rsid w:val="00C31425"/>
    <w:rsid w:val="00C31508"/>
    <w:rsid w:val="00C326C2"/>
    <w:rsid w:val="00C33054"/>
    <w:rsid w:val="00C330BB"/>
    <w:rsid w:val="00C338ED"/>
    <w:rsid w:val="00C3396B"/>
    <w:rsid w:val="00C34760"/>
    <w:rsid w:val="00C34A12"/>
    <w:rsid w:val="00C35608"/>
    <w:rsid w:val="00C359BE"/>
    <w:rsid w:val="00C36CBF"/>
    <w:rsid w:val="00C42534"/>
    <w:rsid w:val="00C432CA"/>
    <w:rsid w:val="00C44749"/>
    <w:rsid w:val="00C4541C"/>
    <w:rsid w:val="00C45D94"/>
    <w:rsid w:val="00C46681"/>
    <w:rsid w:val="00C46AA1"/>
    <w:rsid w:val="00C470DA"/>
    <w:rsid w:val="00C50305"/>
    <w:rsid w:val="00C526CD"/>
    <w:rsid w:val="00C52EDD"/>
    <w:rsid w:val="00C54A59"/>
    <w:rsid w:val="00C575E5"/>
    <w:rsid w:val="00C575F6"/>
    <w:rsid w:val="00C60ADC"/>
    <w:rsid w:val="00C6158F"/>
    <w:rsid w:val="00C61AB6"/>
    <w:rsid w:val="00C62E60"/>
    <w:rsid w:val="00C66610"/>
    <w:rsid w:val="00C66E4D"/>
    <w:rsid w:val="00C704C2"/>
    <w:rsid w:val="00C704FD"/>
    <w:rsid w:val="00C70716"/>
    <w:rsid w:val="00C70848"/>
    <w:rsid w:val="00C713AD"/>
    <w:rsid w:val="00C7273A"/>
    <w:rsid w:val="00C728AA"/>
    <w:rsid w:val="00C75E29"/>
    <w:rsid w:val="00C76FC0"/>
    <w:rsid w:val="00C80839"/>
    <w:rsid w:val="00C81040"/>
    <w:rsid w:val="00C820C8"/>
    <w:rsid w:val="00C84699"/>
    <w:rsid w:val="00C84ECD"/>
    <w:rsid w:val="00C84F86"/>
    <w:rsid w:val="00C8572C"/>
    <w:rsid w:val="00C85E7E"/>
    <w:rsid w:val="00C90089"/>
    <w:rsid w:val="00C909D1"/>
    <w:rsid w:val="00C94AC4"/>
    <w:rsid w:val="00C96851"/>
    <w:rsid w:val="00CA0A1D"/>
    <w:rsid w:val="00CA11F6"/>
    <w:rsid w:val="00CA291F"/>
    <w:rsid w:val="00CA3425"/>
    <w:rsid w:val="00CA39D8"/>
    <w:rsid w:val="00CA4070"/>
    <w:rsid w:val="00CA4B6F"/>
    <w:rsid w:val="00CA50A0"/>
    <w:rsid w:val="00CA518B"/>
    <w:rsid w:val="00CA60F3"/>
    <w:rsid w:val="00CB0126"/>
    <w:rsid w:val="00CB0AF0"/>
    <w:rsid w:val="00CB341C"/>
    <w:rsid w:val="00CB444B"/>
    <w:rsid w:val="00CB4ECA"/>
    <w:rsid w:val="00CB4F61"/>
    <w:rsid w:val="00CB6D05"/>
    <w:rsid w:val="00CC0EF9"/>
    <w:rsid w:val="00CC1671"/>
    <w:rsid w:val="00CC204A"/>
    <w:rsid w:val="00CC3DC1"/>
    <w:rsid w:val="00CC4812"/>
    <w:rsid w:val="00CC4B53"/>
    <w:rsid w:val="00CC5110"/>
    <w:rsid w:val="00CC71B0"/>
    <w:rsid w:val="00CC7626"/>
    <w:rsid w:val="00CD0E18"/>
    <w:rsid w:val="00CD2222"/>
    <w:rsid w:val="00CD5475"/>
    <w:rsid w:val="00CD72D3"/>
    <w:rsid w:val="00CE1EFD"/>
    <w:rsid w:val="00CE2646"/>
    <w:rsid w:val="00CE2DE8"/>
    <w:rsid w:val="00CE3CFE"/>
    <w:rsid w:val="00CE444E"/>
    <w:rsid w:val="00CE5814"/>
    <w:rsid w:val="00CE59F1"/>
    <w:rsid w:val="00CE6057"/>
    <w:rsid w:val="00CF00CE"/>
    <w:rsid w:val="00CF1295"/>
    <w:rsid w:val="00CF14DD"/>
    <w:rsid w:val="00CF17A7"/>
    <w:rsid w:val="00CF1D69"/>
    <w:rsid w:val="00CF489B"/>
    <w:rsid w:val="00CF5798"/>
    <w:rsid w:val="00CF590C"/>
    <w:rsid w:val="00CF5931"/>
    <w:rsid w:val="00D0066B"/>
    <w:rsid w:val="00D012A6"/>
    <w:rsid w:val="00D0161D"/>
    <w:rsid w:val="00D01DE6"/>
    <w:rsid w:val="00D0368F"/>
    <w:rsid w:val="00D05308"/>
    <w:rsid w:val="00D0571D"/>
    <w:rsid w:val="00D066BF"/>
    <w:rsid w:val="00D06B8B"/>
    <w:rsid w:val="00D075CA"/>
    <w:rsid w:val="00D07BCA"/>
    <w:rsid w:val="00D11399"/>
    <w:rsid w:val="00D114C8"/>
    <w:rsid w:val="00D15E6A"/>
    <w:rsid w:val="00D173B5"/>
    <w:rsid w:val="00D20396"/>
    <w:rsid w:val="00D20700"/>
    <w:rsid w:val="00D21AC8"/>
    <w:rsid w:val="00D21C0D"/>
    <w:rsid w:val="00D22C7B"/>
    <w:rsid w:val="00D25ADA"/>
    <w:rsid w:val="00D25D28"/>
    <w:rsid w:val="00D266C2"/>
    <w:rsid w:val="00D27440"/>
    <w:rsid w:val="00D27A6E"/>
    <w:rsid w:val="00D30812"/>
    <w:rsid w:val="00D32362"/>
    <w:rsid w:val="00D33054"/>
    <w:rsid w:val="00D35112"/>
    <w:rsid w:val="00D35CE3"/>
    <w:rsid w:val="00D378B7"/>
    <w:rsid w:val="00D41EA6"/>
    <w:rsid w:val="00D43D65"/>
    <w:rsid w:val="00D4487A"/>
    <w:rsid w:val="00D45B91"/>
    <w:rsid w:val="00D46278"/>
    <w:rsid w:val="00D47293"/>
    <w:rsid w:val="00D50583"/>
    <w:rsid w:val="00D5208A"/>
    <w:rsid w:val="00D5210B"/>
    <w:rsid w:val="00D528C5"/>
    <w:rsid w:val="00D54C3A"/>
    <w:rsid w:val="00D5510B"/>
    <w:rsid w:val="00D560AF"/>
    <w:rsid w:val="00D565D0"/>
    <w:rsid w:val="00D5770B"/>
    <w:rsid w:val="00D61672"/>
    <w:rsid w:val="00D6273B"/>
    <w:rsid w:val="00D62EDE"/>
    <w:rsid w:val="00D62FB7"/>
    <w:rsid w:val="00D63519"/>
    <w:rsid w:val="00D642F2"/>
    <w:rsid w:val="00D66237"/>
    <w:rsid w:val="00D67071"/>
    <w:rsid w:val="00D72C71"/>
    <w:rsid w:val="00D74836"/>
    <w:rsid w:val="00D74D80"/>
    <w:rsid w:val="00D758C0"/>
    <w:rsid w:val="00D836E5"/>
    <w:rsid w:val="00D83833"/>
    <w:rsid w:val="00D83B34"/>
    <w:rsid w:val="00D85B18"/>
    <w:rsid w:val="00D85CE8"/>
    <w:rsid w:val="00D866D8"/>
    <w:rsid w:val="00D86E63"/>
    <w:rsid w:val="00D914DE"/>
    <w:rsid w:val="00D918C2"/>
    <w:rsid w:val="00D91BC0"/>
    <w:rsid w:val="00D96322"/>
    <w:rsid w:val="00DA0021"/>
    <w:rsid w:val="00DA03E5"/>
    <w:rsid w:val="00DA0D14"/>
    <w:rsid w:val="00DA3085"/>
    <w:rsid w:val="00DA3DCC"/>
    <w:rsid w:val="00DA50F7"/>
    <w:rsid w:val="00DA66A0"/>
    <w:rsid w:val="00DA7750"/>
    <w:rsid w:val="00DA7FE0"/>
    <w:rsid w:val="00DB04D2"/>
    <w:rsid w:val="00DB389B"/>
    <w:rsid w:val="00DB3C46"/>
    <w:rsid w:val="00DB42BA"/>
    <w:rsid w:val="00DB5F08"/>
    <w:rsid w:val="00DC071F"/>
    <w:rsid w:val="00DC1D52"/>
    <w:rsid w:val="00DC2516"/>
    <w:rsid w:val="00DC40CA"/>
    <w:rsid w:val="00DC7274"/>
    <w:rsid w:val="00DC7738"/>
    <w:rsid w:val="00DD0106"/>
    <w:rsid w:val="00DD1DD5"/>
    <w:rsid w:val="00DD233D"/>
    <w:rsid w:val="00DD253F"/>
    <w:rsid w:val="00DD2672"/>
    <w:rsid w:val="00DD3785"/>
    <w:rsid w:val="00DD39FB"/>
    <w:rsid w:val="00DD433C"/>
    <w:rsid w:val="00DD5F49"/>
    <w:rsid w:val="00DD6B4D"/>
    <w:rsid w:val="00DD79E9"/>
    <w:rsid w:val="00DD7A46"/>
    <w:rsid w:val="00DE20FD"/>
    <w:rsid w:val="00DE2569"/>
    <w:rsid w:val="00DE3B2B"/>
    <w:rsid w:val="00DE3C9A"/>
    <w:rsid w:val="00DE40F0"/>
    <w:rsid w:val="00DE418B"/>
    <w:rsid w:val="00DE5595"/>
    <w:rsid w:val="00DE653D"/>
    <w:rsid w:val="00DE66B4"/>
    <w:rsid w:val="00DE6D7E"/>
    <w:rsid w:val="00DF010C"/>
    <w:rsid w:val="00DF0599"/>
    <w:rsid w:val="00DF1AD8"/>
    <w:rsid w:val="00DF380E"/>
    <w:rsid w:val="00DF384C"/>
    <w:rsid w:val="00DF539A"/>
    <w:rsid w:val="00DF5B7F"/>
    <w:rsid w:val="00DF5D60"/>
    <w:rsid w:val="00DF6BB5"/>
    <w:rsid w:val="00DF6FEA"/>
    <w:rsid w:val="00DF7E45"/>
    <w:rsid w:val="00E00C94"/>
    <w:rsid w:val="00E02C3A"/>
    <w:rsid w:val="00E032A8"/>
    <w:rsid w:val="00E10490"/>
    <w:rsid w:val="00E110CD"/>
    <w:rsid w:val="00E12642"/>
    <w:rsid w:val="00E14487"/>
    <w:rsid w:val="00E144C9"/>
    <w:rsid w:val="00E151D4"/>
    <w:rsid w:val="00E160CA"/>
    <w:rsid w:val="00E16173"/>
    <w:rsid w:val="00E161F4"/>
    <w:rsid w:val="00E16F42"/>
    <w:rsid w:val="00E17462"/>
    <w:rsid w:val="00E17BB5"/>
    <w:rsid w:val="00E17DB0"/>
    <w:rsid w:val="00E20870"/>
    <w:rsid w:val="00E20C04"/>
    <w:rsid w:val="00E211CA"/>
    <w:rsid w:val="00E21394"/>
    <w:rsid w:val="00E23434"/>
    <w:rsid w:val="00E237CC"/>
    <w:rsid w:val="00E246A3"/>
    <w:rsid w:val="00E25D1E"/>
    <w:rsid w:val="00E25E1C"/>
    <w:rsid w:val="00E277B2"/>
    <w:rsid w:val="00E3039F"/>
    <w:rsid w:val="00E3179F"/>
    <w:rsid w:val="00E31CAB"/>
    <w:rsid w:val="00E32E03"/>
    <w:rsid w:val="00E336ED"/>
    <w:rsid w:val="00E3463A"/>
    <w:rsid w:val="00E419D6"/>
    <w:rsid w:val="00E430D3"/>
    <w:rsid w:val="00E4631B"/>
    <w:rsid w:val="00E474BE"/>
    <w:rsid w:val="00E50240"/>
    <w:rsid w:val="00E50867"/>
    <w:rsid w:val="00E524BA"/>
    <w:rsid w:val="00E53675"/>
    <w:rsid w:val="00E5375D"/>
    <w:rsid w:val="00E55AB6"/>
    <w:rsid w:val="00E55BD6"/>
    <w:rsid w:val="00E57BC2"/>
    <w:rsid w:val="00E61CCC"/>
    <w:rsid w:val="00E61F53"/>
    <w:rsid w:val="00E6631F"/>
    <w:rsid w:val="00E66AE9"/>
    <w:rsid w:val="00E67302"/>
    <w:rsid w:val="00E713A6"/>
    <w:rsid w:val="00E7540F"/>
    <w:rsid w:val="00E765C5"/>
    <w:rsid w:val="00E77E99"/>
    <w:rsid w:val="00E77ECC"/>
    <w:rsid w:val="00E80DEF"/>
    <w:rsid w:val="00E8280A"/>
    <w:rsid w:val="00E843BD"/>
    <w:rsid w:val="00E90708"/>
    <w:rsid w:val="00E90FE3"/>
    <w:rsid w:val="00E91B1E"/>
    <w:rsid w:val="00E955B7"/>
    <w:rsid w:val="00E962C3"/>
    <w:rsid w:val="00E96F49"/>
    <w:rsid w:val="00E975EC"/>
    <w:rsid w:val="00E97F83"/>
    <w:rsid w:val="00EA0742"/>
    <w:rsid w:val="00EA1EDD"/>
    <w:rsid w:val="00EA2061"/>
    <w:rsid w:val="00EA461C"/>
    <w:rsid w:val="00EA4EEE"/>
    <w:rsid w:val="00EA5BC6"/>
    <w:rsid w:val="00EA7841"/>
    <w:rsid w:val="00EB016A"/>
    <w:rsid w:val="00EB0A16"/>
    <w:rsid w:val="00EB20E0"/>
    <w:rsid w:val="00EB6F60"/>
    <w:rsid w:val="00EC092E"/>
    <w:rsid w:val="00EC0DE8"/>
    <w:rsid w:val="00EC1E49"/>
    <w:rsid w:val="00EC2457"/>
    <w:rsid w:val="00EC2BA7"/>
    <w:rsid w:val="00EC30B9"/>
    <w:rsid w:val="00EC34C7"/>
    <w:rsid w:val="00ED0371"/>
    <w:rsid w:val="00ED03BB"/>
    <w:rsid w:val="00ED272D"/>
    <w:rsid w:val="00ED2B9A"/>
    <w:rsid w:val="00ED30ED"/>
    <w:rsid w:val="00ED4316"/>
    <w:rsid w:val="00ED4319"/>
    <w:rsid w:val="00ED6557"/>
    <w:rsid w:val="00ED759E"/>
    <w:rsid w:val="00EE03DA"/>
    <w:rsid w:val="00EE0C36"/>
    <w:rsid w:val="00EE1FF1"/>
    <w:rsid w:val="00EE25CF"/>
    <w:rsid w:val="00EE266C"/>
    <w:rsid w:val="00EE3EC7"/>
    <w:rsid w:val="00EE406E"/>
    <w:rsid w:val="00EE4116"/>
    <w:rsid w:val="00EE4293"/>
    <w:rsid w:val="00EE5690"/>
    <w:rsid w:val="00EE6635"/>
    <w:rsid w:val="00EF08BF"/>
    <w:rsid w:val="00EF113C"/>
    <w:rsid w:val="00EF296C"/>
    <w:rsid w:val="00EF3659"/>
    <w:rsid w:val="00F03484"/>
    <w:rsid w:val="00F03A36"/>
    <w:rsid w:val="00F077DB"/>
    <w:rsid w:val="00F118D2"/>
    <w:rsid w:val="00F11B8E"/>
    <w:rsid w:val="00F144E7"/>
    <w:rsid w:val="00F1462C"/>
    <w:rsid w:val="00F14A37"/>
    <w:rsid w:val="00F1564B"/>
    <w:rsid w:val="00F16D0F"/>
    <w:rsid w:val="00F226DA"/>
    <w:rsid w:val="00F2559A"/>
    <w:rsid w:val="00F26CD4"/>
    <w:rsid w:val="00F26D97"/>
    <w:rsid w:val="00F3054B"/>
    <w:rsid w:val="00F31B88"/>
    <w:rsid w:val="00F32E9E"/>
    <w:rsid w:val="00F33188"/>
    <w:rsid w:val="00F3334C"/>
    <w:rsid w:val="00F377F1"/>
    <w:rsid w:val="00F404CB"/>
    <w:rsid w:val="00F40D37"/>
    <w:rsid w:val="00F4220F"/>
    <w:rsid w:val="00F42E05"/>
    <w:rsid w:val="00F430A2"/>
    <w:rsid w:val="00F4357D"/>
    <w:rsid w:val="00F441FE"/>
    <w:rsid w:val="00F44495"/>
    <w:rsid w:val="00F456B0"/>
    <w:rsid w:val="00F45F58"/>
    <w:rsid w:val="00F46610"/>
    <w:rsid w:val="00F46F9C"/>
    <w:rsid w:val="00F47FD1"/>
    <w:rsid w:val="00F51750"/>
    <w:rsid w:val="00F51887"/>
    <w:rsid w:val="00F51A55"/>
    <w:rsid w:val="00F51C84"/>
    <w:rsid w:val="00F51E33"/>
    <w:rsid w:val="00F5235D"/>
    <w:rsid w:val="00F52613"/>
    <w:rsid w:val="00F53ED5"/>
    <w:rsid w:val="00F547D6"/>
    <w:rsid w:val="00F56D2F"/>
    <w:rsid w:val="00F57BB3"/>
    <w:rsid w:val="00F61735"/>
    <w:rsid w:val="00F625EB"/>
    <w:rsid w:val="00F66064"/>
    <w:rsid w:val="00F67391"/>
    <w:rsid w:val="00F714E6"/>
    <w:rsid w:val="00F72BEA"/>
    <w:rsid w:val="00F72F8A"/>
    <w:rsid w:val="00F7418E"/>
    <w:rsid w:val="00F7448E"/>
    <w:rsid w:val="00F74C21"/>
    <w:rsid w:val="00F75BF4"/>
    <w:rsid w:val="00F75C15"/>
    <w:rsid w:val="00F76B6B"/>
    <w:rsid w:val="00F76E77"/>
    <w:rsid w:val="00F81343"/>
    <w:rsid w:val="00F81E1A"/>
    <w:rsid w:val="00F83C91"/>
    <w:rsid w:val="00F86948"/>
    <w:rsid w:val="00F87216"/>
    <w:rsid w:val="00F87CE8"/>
    <w:rsid w:val="00F90334"/>
    <w:rsid w:val="00F90BE7"/>
    <w:rsid w:val="00F91BC1"/>
    <w:rsid w:val="00F91C0E"/>
    <w:rsid w:val="00F93E47"/>
    <w:rsid w:val="00F95BB1"/>
    <w:rsid w:val="00F9641C"/>
    <w:rsid w:val="00FA2072"/>
    <w:rsid w:val="00FA2075"/>
    <w:rsid w:val="00FA22ED"/>
    <w:rsid w:val="00FA24A6"/>
    <w:rsid w:val="00FA2575"/>
    <w:rsid w:val="00FA3FE6"/>
    <w:rsid w:val="00FA54E5"/>
    <w:rsid w:val="00FA6109"/>
    <w:rsid w:val="00FA7489"/>
    <w:rsid w:val="00FA7E18"/>
    <w:rsid w:val="00FB1740"/>
    <w:rsid w:val="00FB1C69"/>
    <w:rsid w:val="00FB1F6D"/>
    <w:rsid w:val="00FB384E"/>
    <w:rsid w:val="00FB4A2E"/>
    <w:rsid w:val="00FB5ABB"/>
    <w:rsid w:val="00FC0D3D"/>
    <w:rsid w:val="00FC0DF4"/>
    <w:rsid w:val="00FC0F0B"/>
    <w:rsid w:val="00FC2B95"/>
    <w:rsid w:val="00FC2F9A"/>
    <w:rsid w:val="00FC37D0"/>
    <w:rsid w:val="00FC3898"/>
    <w:rsid w:val="00FC3E2E"/>
    <w:rsid w:val="00FC41E2"/>
    <w:rsid w:val="00FC502E"/>
    <w:rsid w:val="00FC539E"/>
    <w:rsid w:val="00FC68D4"/>
    <w:rsid w:val="00FC6B32"/>
    <w:rsid w:val="00FC7240"/>
    <w:rsid w:val="00FD1F25"/>
    <w:rsid w:val="00FD3191"/>
    <w:rsid w:val="00FD38FB"/>
    <w:rsid w:val="00FD3C28"/>
    <w:rsid w:val="00FD3F21"/>
    <w:rsid w:val="00FD43C4"/>
    <w:rsid w:val="00FD4A3B"/>
    <w:rsid w:val="00FD4BF1"/>
    <w:rsid w:val="00FD738F"/>
    <w:rsid w:val="00FE01B6"/>
    <w:rsid w:val="00FE104D"/>
    <w:rsid w:val="00FE180B"/>
    <w:rsid w:val="00FE193D"/>
    <w:rsid w:val="00FE2414"/>
    <w:rsid w:val="00FE3CF3"/>
    <w:rsid w:val="00FE3E2A"/>
    <w:rsid w:val="00FE4044"/>
    <w:rsid w:val="00FE4C1B"/>
    <w:rsid w:val="00FE50C0"/>
    <w:rsid w:val="00FE6CC8"/>
    <w:rsid w:val="00FF0B0D"/>
    <w:rsid w:val="00FF3474"/>
    <w:rsid w:val="00FF5292"/>
    <w:rsid w:val="00FF7B0D"/>
    <w:rsid w:val="0244038A"/>
    <w:rsid w:val="03F8FC48"/>
    <w:rsid w:val="0713AF69"/>
    <w:rsid w:val="07C67BFB"/>
    <w:rsid w:val="09A70801"/>
    <w:rsid w:val="0B957231"/>
    <w:rsid w:val="0FB95929"/>
    <w:rsid w:val="12ADB32B"/>
    <w:rsid w:val="17C46B0E"/>
    <w:rsid w:val="190D30D7"/>
    <w:rsid w:val="1AB0EEBE"/>
    <w:rsid w:val="2395D03E"/>
    <w:rsid w:val="254F0B1B"/>
    <w:rsid w:val="2856EED8"/>
    <w:rsid w:val="296E348C"/>
    <w:rsid w:val="2A0BA443"/>
    <w:rsid w:val="2CCFD2F0"/>
    <w:rsid w:val="2FED8E43"/>
    <w:rsid w:val="31D2177F"/>
    <w:rsid w:val="39AC6D7E"/>
    <w:rsid w:val="3BA0A1C4"/>
    <w:rsid w:val="402E51AF"/>
    <w:rsid w:val="405565F9"/>
    <w:rsid w:val="40B08D7B"/>
    <w:rsid w:val="412214A2"/>
    <w:rsid w:val="428B8AAC"/>
    <w:rsid w:val="42BB0065"/>
    <w:rsid w:val="492B922F"/>
    <w:rsid w:val="4EB0929E"/>
    <w:rsid w:val="50883D78"/>
    <w:rsid w:val="51AB237F"/>
    <w:rsid w:val="61719428"/>
    <w:rsid w:val="6380FF2E"/>
    <w:rsid w:val="6A43B0BB"/>
    <w:rsid w:val="6BAFE7D7"/>
    <w:rsid w:val="6C8C8A2B"/>
    <w:rsid w:val="6D423027"/>
    <w:rsid w:val="6ED05D95"/>
    <w:rsid w:val="6F49F026"/>
    <w:rsid w:val="70E31192"/>
    <w:rsid w:val="714CE161"/>
    <w:rsid w:val="71970D28"/>
    <w:rsid w:val="72EF158A"/>
    <w:rsid w:val="748AE5EB"/>
    <w:rsid w:val="74A82246"/>
    <w:rsid w:val="7525240A"/>
    <w:rsid w:val="78E37E15"/>
    <w:rsid w:val="7A91B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626926"/>
  <w15:chartTrackingRefBased/>
  <w15:docId w15:val="{41D0C88B-B8DC-C04D-922D-5CF3C58A3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31B71"/>
    <w:rPr>
      <w:color w:val="0563C1" w:themeColor="hyperlink"/>
      <w:u w:val="single"/>
    </w:rPr>
  </w:style>
  <w:style w:type="character" w:styleId="UnresolvedMention">
    <w:name w:val="Unresolved Mention"/>
    <w:basedOn w:val="DefaultParagraphFont"/>
    <w:uiPriority w:val="99"/>
    <w:semiHidden/>
    <w:unhideWhenUsed/>
    <w:rsid w:val="00831B71"/>
    <w:rPr>
      <w:color w:val="605E5C"/>
      <w:shd w:val="clear" w:color="auto" w:fill="E1DFDD"/>
    </w:rPr>
  </w:style>
  <w:style w:type="paragraph" w:styleId="ListParagraph">
    <w:name w:val="List Paragraph"/>
    <w:basedOn w:val="Normal"/>
    <w:uiPriority w:val="34"/>
    <w:qFormat/>
    <w:rsid w:val="00045CB6"/>
    <w:pPr>
      <w:ind w:left="720"/>
      <w:contextualSpacing/>
    </w:pPr>
  </w:style>
  <w:style w:type="character" w:styleId="FollowedHyperlink">
    <w:name w:val="FollowedHyperlink"/>
    <w:basedOn w:val="DefaultParagraphFont"/>
    <w:uiPriority w:val="99"/>
    <w:semiHidden/>
    <w:unhideWhenUsed/>
    <w:rsid w:val="00375AC9"/>
    <w:rPr>
      <w:color w:val="954F72" w:themeColor="followedHyperlink"/>
      <w:u w:val="single"/>
    </w:rPr>
  </w:style>
  <w:style w:type="paragraph" w:styleId="BalloonText">
    <w:name w:val="Balloon Text"/>
    <w:basedOn w:val="Normal"/>
    <w:link w:val="BalloonTextChar"/>
    <w:uiPriority w:val="99"/>
    <w:semiHidden/>
    <w:unhideWhenUsed/>
    <w:rsid w:val="00E346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3463A"/>
    <w:rPr>
      <w:rFonts w:ascii="Times New Roman" w:hAnsi="Times New Roman" w:cs="Times New Roman"/>
      <w:sz w:val="18"/>
      <w:szCs w:val="18"/>
    </w:rPr>
  </w:style>
  <w:style w:type="paragraph" w:styleId="Revision">
    <w:name w:val="Revision"/>
    <w:hidden/>
    <w:uiPriority w:val="99"/>
    <w:semiHidden/>
    <w:rsid w:val="00A60B90"/>
  </w:style>
  <w:style w:type="character" w:styleId="CommentReference">
    <w:name w:val="annotation reference"/>
    <w:basedOn w:val="DefaultParagraphFont"/>
    <w:uiPriority w:val="99"/>
    <w:semiHidden/>
    <w:unhideWhenUsed/>
    <w:rsid w:val="008648B8"/>
    <w:rPr>
      <w:sz w:val="16"/>
      <w:szCs w:val="16"/>
    </w:rPr>
  </w:style>
  <w:style w:type="paragraph" w:styleId="CommentText">
    <w:name w:val="annotation text"/>
    <w:basedOn w:val="Normal"/>
    <w:link w:val="CommentTextChar"/>
    <w:uiPriority w:val="99"/>
    <w:unhideWhenUsed/>
    <w:rsid w:val="008648B8"/>
    <w:rPr>
      <w:sz w:val="20"/>
      <w:szCs w:val="20"/>
    </w:rPr>
  </w:style>
  <w:style w:type="character" w:customStyle="1" w:styleId="CommentTextChar">
    <w:name w:val="Comment Text Char"/>
    <w:basedOn w:val="DefaultParagraphFont"/>
    <w:link w:val="CommentText"/>
    <w:uiPriority w:val="99"/>
    <w:rsid w:val="008648B8"/>
    <w:rPr>
      <w:sz w:val="20"/>
      <w:szCs w:val="20"/>
    </w:rPr>
  </w:style>
  <w:style w:type="paragraph" w:styleId="CommentSubject">
    <w:name w:val="annotation subject"/>
    <w:basedOn w:val="CommentText"/>
    <w:next w:val="CommentText"/>
    <w:link w:val="CommentSubjectChar"/>
    <w:uiPriority w:val="99"/>
    <w:semiHidden/>
    <w:unhideWhenUsed/>
    <w:rsid w:val="008648B8"/>
    <w:rPr>
      <w:b/>
      <w:bCs/>
    </w:rPr>
  </w:style>
  <w:style w:type="character" w:customStyle="1" w:styleId="CommentSubjectChar">
    <w:name w:val="Comment Subject Char"/>
    <w:basedOn w:val="CommentTextChar"/>
    <w:link w:val="CommentSubject"/>
    <w:uiPriority w:val="99"/>
    <w:semiHidden/>
    <w:rsid w:val="008648B8"/>
    <w:rPr>
      <w:b/>
      <w:bCs/>
      <w:sz w:val="20"/>
      <w:szCs w:val="20"/>
    </w:rPr>
  </w:style>
  <w:style w:type="paragraph" w:styleId="HTMLPreformatted">
    <w:name w:val="HTML Preformatted"/>
    <w:basedOn w:val="Normal"/>
    <w:link w:val="HTMLPreformattedChar"/>
    <w:uiPriority w:val="99"/>
    <w:semiHidden/>
    <w:unhideWhenUsed/>
    <w:rsid w:val="00FC0D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uiPriority w:val="99"/>
    <w:semiHidden/>
    <w:rsid w:val="00FC0DF4"/>
    <w:rPr>
      <w:rFonts w:ascii="Courier New" w:eastAsia="Times New Roman" w:hAnsi="Courier New" w:cs="Courier New"/>
      <w:sz w:val="20"/>
      <w:szCs w:val="20"/>
      <w:lang w:eastAsia="en-US"/>
    </w:rPr>
  </w:style>
  <w:style w:type="character" w:customStyle="1" w:styleId="gnvwddmdh3b">
    <w:name w:val="gnvwddmdh3b"/>
    <w:basedOn w:val="DefaultParagraphFont"/>
    <w:rsid w:val="00FC0DF4"/>
  </w:style>
  <w:style w:type="paragraph" w:styleId="Header">
    <w:name w:val="header"/>
    <w:basedOn w:val="Normal"/>
    <w:link w:val="HeaderChar"/>
    <w:uiPriority w:val="99"/>
    <w:unhideWhenUsed/>
    <w:rsid w:val="00DE653D"/>
    <w:pPr>
      <w:tabs>
        <w:tab w:val="center" w:pos="4680"/>
        <w:tab w:val="right" w:pos="9360"/>
      </w:tabs>
    </w:pPr>
  </w:style>
  <w:style w:type="character" w:customStyle="1" w:styleId="HeaderChar">
    <w:name w:val="Header Char"/>
    <w:basedOn w:val="DefaultParagraphFont"/>
    <w:link w:val="Header"/>
    <w:uiPriority w:val="99"/>
    <w:rsid w:val="00DE653D"/>
  </w:style>
  <w:style w:type="paragraph" w:styleId="Footer">
    <w:name w:val="footer"/>
    <w:basedOn w:val="Normal"/>
    <w:link w:val="FooterChar"/>
    <w:uiPriority w:val="99"/>
    <w:unhideWhenUsed/>
    <w:rsid w:val="00DE653D"/>
    <w:pPr>
      <w:tabs>
        <w:tab w:val="center" w:pos="4680"/>
        <w:tab w:val="right" w:pos="9360"/>
      </w:tabs>
    </w:pPr>
  </w:style>
  <w:style w:type="character" w:customStyle="1" w:styleId="FooterChar">
    <w:name w:val="Footer Char"/>
    <w:basedOn w:val="DefaultParagraphFont"/>
    <w:link w:val="Footer"/>
    <w:uiPriority w:val="99"/>
    <w:rsid w:val="00DE65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983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cran.r-project.org/bin/windows/Rtools/rtools43/rtools.html" TargetMode="External"/><Relationship Id="rId26" Type="http://schemas.openxmlformats.org/officeDocument/2006/relationships/hyperlink" Target="https://geocoding.geo.census.gov/geocoder/geographies/coordinates?" TargetMode="External"/><Relationship Id="rId39" Type="http://schemas.openxmlformats.org/officeDocument/2006/relationships/image" Target="media/image17.png"/><Relationship Id="rId21" Type="http://schemas.openxmlformats.org/officeDocument/2006/relationships/image" Target="media/image10.png"/><Relationship Id="rId34" Type="http://schemas.openxmlformats.org/officeDocument/2006/relationships/hyperlink" Target="https://publichealth.jhu.edu/faculty/4390/michael-r-desjardins" TargetMode="External"/><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hyperlink" Target="https://www.r-project.org" TargetMode="External"/><Relationship Id="rId2" Type="http://schemas.openxmlformats.org/officeDocument/2006/relationships/styles" Target="styles.xml"/><Relationship Id="rId16" Type="http://schemas.openxmlformats.org/officeDocument/2006/relationships/hyperlink" Target="https://posit.co/download/rstudio-desktop/" TargetMode="External"/><Relationship Id="rId29" Type="http://schemas.openxmlformats.org/officeDocument/2006/relationships/hyperlink" Target="https://geocoding.geo.census.gov/geocoder/geographies/coordinates?" TargetMode="External"/><Relationship Id="rId11" Type="http://schemas.openxmlformats.org/officeDocument/2006/relationships/hyperlink" Target="https://cran.r-project.org/mirrors.html" TargetMode="External"/><Relationship Id="rId24" Type="http://schemas.openxmlformats.org/officeDocument/2006/relationships/image" Target="media/image13.jpeg"/><Relationship Id="rId32" Type="http://schemas.openxmlformats.org/officeDocument/2006/relationships/hyperlink" Target="https://geocoding.geo.census.gov/geocoder/geographies/coordinates?" TargetMode="External"/><Relationship Id="rId37" Type="http://schemas.openxmlformats.org/officeDocument/2006/relationships/image" Target="media/image15.png"/><Relationship Id="rId40" Type="http://schemas.openxmlformats.org/officeDocument/2006/relationships/image" Target="media/image18.jpeg"/><Relationship Id="rId45" Type="http://schemas.openxmlformats.org/officeDocument/2006/relationships/image" Target="media/image23.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hyperlink" Target="https://geocoding.geo.census.gov/geocoder/geographies/coordinates?" TargetMode="External"/><Relationship Id="rId44" Type="http://schemas.openxmlformats.org/officeDocument/2006/relationships/image" Target="media/image22.png"/><Relationship Id="rId52" Type="http://schemas.openxmlformats.org/officeDocument/2006/relationships/image" Target="media/image30.png"/><Relationship Id="rId4" Type="http://schemas.openxmlformats.org/officeDocument/2006/relationships/webSettings" Target="webSettings.xml"/><Relationship Id="rId9" Type="http://schemas.openxmlformats.org/officeDocument/2006/relationships/hyperlink" Target="https://www.r-project.org" TargetMode="External"/><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hyperlink" Target="https://geocoding.geo.census.gov/geocoder/geographies/coordinates?" TargetMode="External"/><Relationship Id="rId30" Type="http://schemas.openxmlformats.org/officeDocument/2006/relationships/hyperlink" Target="https://geocoding.geo.census.gov/geocoder/geographies/coordinates?" TargetMode="External"/><Relationship Id="rId35" Type="http://schemas.openxmlformats.org/officeDocument/2006/relationships/hyperlink" Target="https://www.census.gov/programs-surveys/geography/guidance/geo-areas/urban-rural.html" TargetMode="External"/><Relationship Id="rId43" Type="http://schemas.openxmlformats.org/officeDocument/2006/relationships/image" Target="media/image21.png"/><Relationship Id="rId48" Type="http://schemas.openxmlformats.org/officeDocument/2006/relationships/image" Target="media/image26.jpeg"/><Relationship Id="rId8" Type="http://schemas.openxmlformats.org/officeDocument/2006/relationships/image" Target="media/image1.png"/><Relationship Id="rId51" Type="http://schemas.openxmlformats.org/officeDocument/2006/relationships/image" Target="media/image29.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hyperlink" Target="https://geocoding.geo.census.gov/geocoder/geographies/coordinates?" TargetMode="External"/><Relationship Id="rId38" Type="http://schemas.openxmlformats.org/officeDocument/2006/relationships/image" Target="media/image16.png"/><Relationship Id="rId46" Type="http://schemas.openxmlformats.org/officeDocument/2006/relationships/image" Target="media/image24.jpeg"/><Relationship Id="rId20"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hyperlink" Target="https://geocoding.geo.census.gov/geocoder/geographies/coordinates?" TargetMode="External"/><Relationship Id="rId36" Type="http://schemas.openxmlformats.org/officeDocument/2006/relationships/hyperlink" Target="https://geocoding.geo.census.gov/geocoder/geographies/coordinates?" TargetMode="External"/><Relationship Id="rId49"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21</Pages>
  <Words>2795</Words>
  <Characters>15936</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Jiahuan Helen He</dc:creator>
  <cp:keywords/>
  <dc:description/>
  <cp:lastModifiedBy>Zheng, Chunyan</cp:lastModifiedBy>
  <cp:revision>11</cp:revision>
  <cp:lastPrinted>2023-09-28T04:31:00Z</cp:lastPrinted>
  <dcterms:created xsi:type="dcterms:W3CDTF">2024-06-13T17:35:00Z</dcterms:created>
  <dcterms:modified xsi:type="dcterms:W3CDTF">2025-06-11T20:34:00Z</dcterms:modified>
</cp:coreProperties>
</file>